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DE0C8" w14:textId="77777777" w:rsidR="00E565C1" w:rsidRDefault="00E565C1">
      <w:pPr>
        <w:spacing w:line="320" w:lineRule="atLeast"/>
        <w:jc w:val="center"/>
        <w:rPr>
          <w:rFonts w:ascii="ＭＳ 明朝" w:eastAsia="ＭＳ 明朝" w:hAnsi="Times New Roman" w:cs="ＭＳ 明朝"/>
        </w:rPr>
      </w:pPr>
      <w:r>
        <w:rPr>
          <w:rFonts w:ascii="ＭＳ 明朝" w:eastAsia="ＭＳ 明朝" w:hAnsi="Times New Roman" w:cs="ＭＳ 明朝" w:hint="eastAsia"/>
          <w:b/>
          <w:bCs/>
        </w:rPr>
        <w:t>職　務　経　歴　書</w:t>
      </w:r>
    </w:p>
    <w:p w14:paraId="15D52FBA" w14:textId="08DC4B9A" w:rsidR="00E565C1" w:rsidRDefault="001E54F0">
      <w:pPr>
        <w:spacing w:line="320" w:lineRule="atLeast"/>
        <w:jc w:val="right"/>
        <w:rPr>
          <w:rFonts w:ascii="ＭＳ 明朝" w:eastAsia="ＭＳ 明朝" w:hAnsi="Times New Roman" w:cs="ＭＳ 明朝"/>
          <w:sz w:val="18"/>
          <w:szCs w:val="18"/>
        </w:rPr>
      </w:pPr>
      <w:r>
        <w:rPr>
          <w:rFonts w:ascii="ＭＳ 明朝" w:eastAsia="ＭＳ 明朝" w:hAnsi="Times New Roman" w:cs="ＭＳ 明朝"/>
          <w:sz w:val="18"/>
          <w:szCs w:val="18"/>
        </w:rPr>
        <w:t>XXXX</w:t>
      </w:r>
      <w:r w:rsidR="00E565C1">
        <w:rPr>
          <w:rFonts w:ascii="ＭＳ 明朝" w:eastAsia="ＭＳ 明朝" w:hAnsi="Times New Roman" w:cs="ＭＳ 明朝" w:hint="eastAsia"/>
          <w:sz w:val="18"/>
          <w:szCs w:val="18"/>
        </w:rPr>
        <w:t>年</w:t>
      </w:r>
      <w:r>
        <w:rPr>
          <w:rFonts w:ascii="ＭＳ 明朝" w:eastAsia="ＭＳ 明朝" w:hAnsi="Times New Roman" w:cs="ＭＳ 明朝"/>
          <w:sz w:val="18"/>
          <w:szCs w:val="18"/>
        </w:rPr>
        <w:t>X</w:t>
      </w:r>
      <w:r w:rsidR="00CB4B27">
        <w:rPr>
          <w:rFonts w:ascii="ＭＳ 明朝" w:eastAsia="ＭＳ 明朝" w:hAnsi="Times New Roman" w:cs="ＭＳ 明朝" w:hint="eastAsia"/>
          <w:sz w:val="18"/>
          <w:szCs w:val="18"/>
        </w:rPr>
        <w:t>月</w:t>
      </w:r>
      <w:r>
        <w:rPr>
          <w:rFonts w:ascii="ＭＳ 明朝" w:eastAsia="ＭＳ 明朝" w:hAnsi="Times New Roman" w:cs="ＭＳ 明朝"/>
          <w:sz w:val="18"/>
          <w:szCs w:val="18"/>
        </w:rPr>
        <w:t>X</w:t>
      </w:r>
      <w:r w:rsidR="00E565C1">
        <w:rPr>
          <w:rFonts w:ascii="ＭＳ 明朝" w:eastAsia="ＭＳ 明朝" w:hAnsi="Times New Roman" w:cs="ＭＳ 明朝" w:hint="eastAsia"/>
          <w:sz w:val="18"/>
          <w:szCs w:val="18"/>
        </w:rPr>
        <w:t>日現在</w:t>
      </w:r>
    </w:p>
    <w:p w14:paraId="2E94A898" w14:textId="32F969DC" w:rsidR="00E565C1" w:rsidRDefault="00E565C1" w:rsidP="00425E18">
      <w:pPr>
        <w:wordWrap w:val="0"/>
        <w:spacing w:line="320" w:lineRule="atLeast"/>
        <w:jc w:val="right"/>
        <w:rPr>
          <w:rFonts w:ascii="ＭＳ 明朝" w:eastAsia="ＭＳ 明朝" w:hAnsi="Times New Roman" w:cs="ＭＳ 明朝"/>
          <w:sz w:val="20"/>
          <w:szCs w:val="20"/>
        </w:rPr>
      </w:pPr>
      <w:r>
        <w:rPr>
          <w:rFonts w:ascii="ＭＳ 明朝" w:eastAsia="ＭＳ 明朝" w:hAnsi="Times New Roman" w:cs="ＭＳ 明朝" w:hint="eastAsia"/>
          <w:sz w:val="20"/>
          <w:szCs w:val="20"/>
          <w:u w:val="single"/>
        </w:rPr>
        <w:t xml:space="preserve">氏名　</w:t>
      </w:r>
      <w:r w:rsidR="001E54F0">
        <w:rPr>
          <w:rFonts w:ascii="ＭＳ 明朝" w:eastAsia="ＭＳ 明朝" w:hAnsi="Times New Roman" w:cs="ＭＳ 明朝"/>
          <w:sz w:val="20"/>
          <w:szCs w:val="20"/>
          <w:u w:val="single"/>
        </w:rPr>
        <w:t>XXXXX</w:t>
      </w:r>
    </w:p>
    <w:p w14:paraId="1814A7A3" w14:textId="55EB385A" w:rsidR="00E565C1" w:rsidRDefault="00E565C1">
      <w:pPr>
        <w:spacing w:line="320" w:lineRule="atLeast"/>
        <w:rPr>
          <w:rFonts w:ascii="ＭＳ 明朝" w:eastAsia="ＭＳ 明朝" w:hAnsi="Times New Roman" w:cs="ＭＳ 明朝"/>
          <w:sz w:val="20"/>
          <w:szCs w:val="20"/>
        </w:rPr>
      </w:pPr>
      <w:r>
        <w:rPr>
          <w:rFonts w:ascii="ＭＳ 明朝" w:eastAsia="ＭＳ 明朝" w:hAnsi="Times New Roman" w:cs="ＭＳ 明朝" w:hint="eastAsia"/>
          <w:sz w:val="20"/>
          <w:szCs w:val="20"/>
        </w:rPr>
        <w:t>■</w:t>
      </w:r>
      <w:r>
        <w:rPr>
          <w:rFonts w:ascii="ＭＳ 明朝" w:eastAsia="ＭＳ 明朝" w:hAnsi="Times New Roman" w:cs="ＭＳ 明朝" w:hint="eastAsia"/>
          <w:b/>
          <w:bCs/>
          <w:sz w:val="20"/>
          <w:szCs w:val="20"/>
        </w:rPr>
        <w:t>職務要約</w:t>
      </w:r>
    </w:p>
    <w:p w14:paraId="335B35A8" w14:textId="30E6E2C6" w:rsidR="00026245" w:rsidRDefault="001E54F0" w:rsidP="00026245">
      <w:pPr>
        <w:pStyle w:val="a7"/>
        <w:ind w:leftChars="0" w:left="420"/>
        <w:jc w:val="left"/>
        <w:rPr>
          <w:rFonts w:asciiTheme="minorEastAsia" w:hAnsiTheme="minorEastAsia"/>
          <w:sz w:val="20"/>
          <w:szCs w:val="20"/>
        </w:rPr>
      </w:pPr>
      <w:r>
        <w:rPr>
          <w:rFonts w:asciiTheme="minorEastAsia" w:hAnsiTheme="minorEastAsia" w:hint="eastAsia"/>
          <w:sz w:val="20"/>
          <w:szCs w:val="20"/>
        </w:rPr>
        <w:t>株式会社XX</w:t>
      </w:r>
      <w:r w:rsidR="00026245" w:rsidRPr="00026245">
        <w:rPr>
          <w:rFonts w:asciiTheme="minorEastAsia" w:hAnsiTheme="minorEastAsia" w:hint="eastAsia"/>
          <w:sz w:val="20"/>
          <w:szCs w:val="20"/>
        </w:rPr>
        <w:t>銀行</w:t>
      </w:r>
      <w:r w:rsidR="00F04439">
        <w:rPr>
          <w:rFonts w:asciiTheme="minorEastAsia" w:hAnsiTheme="minorEastAsia" w:hint="eastAsia"/>
          <w:sz w:val="20"/>
          <w:szCs w:val="20"/>
        </w:rPr>
        <w:t>入社後、</w:t>
      </w:r>
      <w:r>
        <w:rPr>
          <w:rFonts w:asciiTheme="minorEastAsia" w:hAnsiTheme="minorEastAsia" w:hint="eastAsia"/>
          <w:sz w:val="20"/>
          <w:szCs w:val="20"/>
        </w:rPr>
        <w:t>XX</w:t>
      </w:r>
      <w:r w:rsidR="00026245" w:rsidRPr="00026245">
        <w:rPr>
          <w:rFonts w:asciiTheme="minorEastAsia" w:hAnsiTheme="minorEastAsia" w:hint="eastAsia"/>
          <w:sz w:val="20"/>
          <w:szCs w:val="20"/>
        </w:rPr>
        <w:t>支店配属。主に中小企業及びオーナー会社へのファイナンス・事業承継</w:t>
      </w:r>
      <w:r>
        <w:rPr>
          <w:rFonts w:asciiTheme="minorEastAsia" w:hAnsiTheme="minorEastAsia" w:hint="eastAsia"/>
          <w:sz w:val="20"/>
          <w:szCs w:val="20"/>
        </w:rPr>
        <w:t>対策のソリューション提案・新規先開拓業務を経験。その後、XX</w:t>
      </w:r>
      <w:r w:rsidR="00C8382C">
        <w:rPr>
          <w:rFonts w:asciiTheme="minorEastAsia" w:hAnsiTheme="minorEastAsia" w:hint="eastAsia"/>
          <w:sz w:val="20"/>
          <w:szCs w:val="20"/>
        </w:rPr>
        <w:t>支店に転勤し、</w:t>
      </w:r>
      <w:r w:rsidR="00026245" w:rsidRPr="00026245">
        <w:rPr>
          <w:rFonts w:asciiTheme="minorEastAsia" w:hAnsiTheme="minorEastAsia" w:hint="eastAsia"/>
          <w:sz w:val="20"/>
          <w:szCs w:val="20"/>
        </w:rPr>
        <w:t>主に中堅企業(オーナー会社～1部上場会社)を担当し、各種ファイナンスの提供(シンジケートローン・債権流動化等)、当行グループ力を活用したソリューションの提供(PO・メザニン・年金制度等)といった幅広い業務に従事。様々な金融商</w:t>
      </w:r>
      <w:r w:rsidR="00EA33E1">
        <w:rPr>
          <w:rFonts w:asciiTheme="minorEastAsia" w:hAnsiTheme="minorEastAsia" w:hint="eastAsia"/>
          <w:sz w:val="20"/>
          <w:szCs w:val="20"/>
        </w:rPr>
        <w:t>品の知識に基づくニーズ発掘・ソリューション提供を強みとする</w:t>
      </w:r>
      <w:r w:rsidR="00C8382C">
        <w:rPr>
          <w:rFonts w:asciiTheme="minorEastAsia" w:hAnsiTheme="minorEastAsia" w:hint="eastAsia"/>
          <w:sz w:val="20"/>
          <w:szCs w:val="20"/>
        </w:rPr>
        <w:t>。</w:t>
      </w:r>
    </w:p>
    <w:p w14:paraId="08A6D1F2" w14:textId="5E48E71E" w:rsidR="00C8382C" w:rsidRDefault="005F778C" w:rsidP="00026245">
      <w:pPr>
        <w:pStyle w:val="a7"/>
        <w:ind w:leftChars="0" w:left="420"/>
        <w:jc w:val="left"/>
        <w:rPr>
          <w:rFonts w:asciiTheme="minorEastAsia" w:hAnsiTheme="minorEastAsia"/>
          <w:sz w:val="20"/>
          <w:szCs w:val="20"/>
        </w:rPr>
      </w:pPr>
      <w:r>
        <w:rPr>
          <w:rFonts w:asciiTheme="minorEastAsia" w:hAnsiTheme="minorEastAsia" w:hint="eastAsia"/>
          <w:sz w:val="20"/>
          <w:szCs w:val="20"/>
        </w:rPr>
        <w:t>その後</w:t>
      </w:r>
      <w:r w:rsidR="001E54F0">
        <w:rPr>
          <w:rFonts w:asciiTheme="minorEastAsia" w:hAnsiTheme="minorEastAsia" w:hint="eastAsia"/>
          <w:sz w:val="20"/>
          <w:szCs w:val="20"/>
        </w:rPr>
        <w:t>XXXコンサルティング</w:t>
      </w:r>
      <w:r w:rsidR="00C8382C">
        <w:rPr>
          <w:rFonts w:asciiTheme="minorEastAsia" w:hAnsiTheme="minorEastAsia" w:hint="eastAsia"/>
          <w:sz w:val="20"/>
          <w:szCs w:val="20"/>
        </w:rPr>
        <w:t>に転職</w:t>
      </w:r>
      <w:r w:rsidR="00025842">
        <w:rPr>
          <w:rFonts w:asciiTheme="minorEastAsia" w:hAnsiTheme="minorEastAsia" w:hint="eastAsia"/>
          <w:sz w:val="20"/>
          <w:szCs w:val="20"/>
        </w:rPr>
        <w:t>。</w:t>
      </w:r>
      <w:r w:rsidR="00EA33E1">
        <w:rPr>
          <w:rFonts w:asciiTheme="minorEastAsia" w:hAnsiTheme="minorEastAsia" w:hint="eastAsia"/>
          <w:sz w:val="20"/>
          <w:szCs w:val="20"/>
        </w:rPr>
        <w:t>前職の経験を活かし</w:t>
      </w:r>
      <w:r>
        <w:rPr>
          <w:rFonts w:asciiTheme="minorEastAsia" w:hAnsiTheme="minorEastAsia" w:hint="eastAsia"/>
          <w:sz w:val="20"/>
          <w:szCs w:val="20"/>
        </w:rPr>
        <w:t>金融部門のコンサルタントとして</w:t>
      </w:r>
      <w:r w:rsidR="00025842">
        <w:rPr>
          <w:rFonts w:asciiTheme="minorEastAsia" w:hAnsiTheme="minorEastAsia" w:hint="eastAsia"/>
          <w:sz w:val="20"/>
          <w:szCs w:val="20"/>
        </w:rPr>
        <w:t>、</w:t>
      </w:r>
      <w:r w:rsidR="001E54F0">
        <w:rPr>
          <w:rFonts w:asciiTheme="minorEastAsia" w:hAnsiTheme="minorEastAsia" w:hint="eastAsia"/>
          <w:sz w:val="20"/>
          <w:szCs w:val="20"/>
        </w:rPr>
        <w:t>XXXX</w:t>
      </w:r>
      <w:bookmarkStart w:id="0" w:name="_GoBack"/>
      <w:bookmarkEnd w:id="0"/>
      <w:r>
        <w:rPr>
          <w:rFonts w:asciiTheme="minorEastAsia" w:hAnsiTheme="minorEastAsia" w:hint="eastAsia"/>
          <w:sz w:val="20"/>
          <w:szCs w:val="20"/>
        </w:rPr>
        <w:t>の</w:t>
      </w:r>
      <w:r w:rsidR="00EA33E1">
        <w:rPr>
          <w:rFonts w:asciiTheme="minorEastAsia" w:hAnsiTheme="minorEastAsia" w:hint="eastAsia"/>
          <w:sz w:val="20"/>
          <w:szCs w:val="20"/>
        </w:rPr>
        <w:t>海外</w:t>
      </w:r>
      <w:r>
        <w:rPr>
          <w:rFonts w:asciiTheme="minorEastAsia" w:hAnsiTheme="minorEastAsia" w:hint="eastAsia"/>
          <w:sz w:val="20"/>
          <w:szCs w:val="20"/>
        </w:rPr>
        <w:t>システム導入支援</w:t>
      </w:r>
      <w:r w:rsidR="00223625">
        <w:rPr>
          <w:rFonts w:asciiTheme="minorEastAsia" w:hAnsiTheme="minorEastAsia" w:hint="eastAsia"/>
          <w:sz w:val="20"/>
          <w:szCs w:val="20"/>
        </w:rPr>
        <w:t>と管理会計業務の支援を</w:t>
      </w:r>
      <w:r w:rsidR="00025842">
        <w:rPr>
          <w:rFonts w:asciiTheme="minorEastAsia" w:hAnsiTheme="minorEastAsia" w:hint="eastAsia"/>
          <w:sz w:val="20"/>
          <w:szCs w:val="20"/>
        </w:rPr>
        <w:t>実施。</w:t>
      </w:r>
    </w:p>
    <w:p w14:paraId="26AD0A63" w14:textId="43607E7F" w:rsidR="00CB4B27" w:rsidRDefault="001E54F0" w:rsidP="00026245">
      <w:pPr>
        <w:pStyle w:val="a7"/>
        <w:ind w:leftChars="0" w:left="420"/>
        <w:jc w:val="left"/>
        <w:rPr>
          <w:rFonts w:asciiTheme="minorEastAsia" w:hAnsiTheme="minorEastAsia"/>
          <w:sz w:val="20"/>
          <w:szCs w:val="20"/>
        </w:rPr>
      </w:pPr>
      <w:r>
        <w:rPr>
          <w:rFonts w:asciiTheme="minorEastAsia" w:hAnsiTheme="minorEastAsia"/>
          <w:sz w:val="20"/>
          <w:szCs w:val="20"/>
        </w:rPr>
        <w:t>XXX</w:t>
      </w:r>
      <w:r w:rsidR="00CB4B27">
        <w:rPr>
          <w:rFonts w:asciiTheme="minorEastAsia" w:hAnsiTheme="minorEastAsia" w:hint="eastAsia"/>
          <w:sz w:val="20"/>
          <w:szCs w:val="20"/>
        </w:rPr>
        <w:t>株式会社では、デジタルソリューションのプロダクト・サービス設計、マーケティング計画等をPM</w:t>
      </w:r>
      <w:r>
        <w:rPr>
          <w:rFonts w:asciiTheme="minorEastAsia" w:hAnsiTheme="minorEastAsia" w:hint="eastAsia"/>
          <w:sz w:val="20"/>
          <w:szCs w:val="20"/>
        </w:rPr>
        <w:t>としてリードしリリース。XXXX</w:t>
      </w:r>
      <w:r w:rsidR="00CB4B27">
        <w:rPr>
          <w:rFonts w:asciiTheme="minorEastAsia" w:hAnsiTheme="minorEastAsia" w:hint="eastAsia"/>
          <w:sz w:val="20"/>
          <w:szCs w:val="20"/>
        </w:rPr>
        <w:t>の新</w:t>
      </w:r>
      <w:r>
        <w:rPr>
          <w:rFonts w:asciiTheme="minorEastAsia" w:hAnsiTheme="minorEastAsia" w:hint="eastAsia"/>
          <w:sz w:val="20"/>
          <w:szCs w:val="20"/>
        </w:rPr>
        <w:t>規事業立ち上げに向けてのプランニング・アライアンス交渉等を実施</w:t>
      </w:r>
      <w:r w:rsidR="00CB4B27">
        <w:rPr>
          <w:rFonts w:asciiTheme="minorEastAsia" w:hAnsiTheme="minorEastAsia" w:hint="eastAsia"/>
          <w:sz w:val="20"/>
          <w:szCs w:val="20"/>
        </w:rPr>
        <w:t>。</w:t>
      </w:r>
    </w:p>
    <w:p w14:paraId="3CD480BB" w14:textId="221769A1" w:rsidR="00425E18" w:rsidRPr="00CB4B27" w:rsidRDefault="00425E18" w:rsidP="005B7ACC">
      <w:pPr>
        <w:spacing w:line="320" w:lineRule="atLeast"/>
        <w:rPr>
          <w:rFonts w:ascii="ＭＳ 明朝" w:eastAsia="ＭＳ 明朝" w:hAnsi="Times New Roman" w:cs="ＭＳ 明朝"/>
          <w:sz w:val="20"/>
          <w:szCs w:val="20"/>
        </w:rPr>
      </w:pPr>
    </w:p>
    <w:tbl>
      <w:tblPr>
        <w:tblStyle w:val="ac"/>
        <w:tblW w:w="10205" w:type="dxa"/>
        <w:tblLayout w:type="fixed"/>
        <w:tblLook w:val="04A0" w:firstRow="1" w:lastRow="0" w:firstColumn="1" w:lastColumn="0" w:noHBand="0" w:noVBand="1"/>
      </w:tblPr>
      <w:tblGrid>
        <w:gridCol w:w="1417"/>
        <w:gridCol w:w="8788"/>
      </w:tblGrid>
      <w:tr w:rsidR="00E565C1" w14:paraId="5ACC3696" w14:textId="77777777" w:rsidTr="00E90D91">
        <w:tc>
          <w:tcPr>
            <w:tcW w:w="10205" w:type="dxa"/>
            <w:gridSpan w:val="2"/>
          </w:tcPr>
          <w:p w14:paraId="2CAD20AD" w14:textId="77777777" w:rsidR="00E565C1" w:rsidRDefault="00E565C1">
            <w:pPr>
              <w:rPr>
                <w:rFonts w:ascii="ＭＳ 明朝" w:eastAsia="ＭＳ 明朝" w:hAnsi="Times New Roman" w:cs="ＭＳ 明朝"/>
                <w:sz w:val="20"/>
                <w:szCs w:val="20"/>
              </w:rPr>
            </w:pPr>
            <w:r>
              <w:rPr>
                <w:rFonts w:ascii="ＭＳ 明朝" w:eastAsia="ＭＳ 明朝" w:hAnsi="Times New Roman" w:cs="ＭＳ 明朝" w:hint="eastAsia"/>
                <w:sz w:val="20"/>
                <w:szCs w:val="20"/>
              </w:rPr>
              <w:t>■</w:t>
            </w:r>
            <w:r>
              <w:rPr>
                <w:rFonts w:ascii="ＭＳ 明朝" w:eastAsia="ＭＳ 明朝" w:hAnsi="Times New Roman" w:cs="ＭＳ 明朝" w:hint="eastAsia"/>
                <w:b/>
                <w:bCs/>
                <w:sz w:val="20"/>
                <w:szCs w:val="20"/>
              </w:rPr>
              <w:t>職務経歴</w:t>
            </w:r>
          </w:p>
          <w:p w14:paraId="08CB5874" w14:textId="38FD8629" w:rsidR="00E565C1" w:rsidRDefault="00E565C1">
            <w:pPr>
              <w:ind w:left="210"/>
              <w:rPr>
                <w:rFonts w:ascii="ＭＳ 明朝" w:eastAsia="ＭＳ 明朝" w:hAnsi="Times New Roman" w:cs="ＭＳ 明朝"/>
                <w:sz w:val="20"/>
                <w:szCs w:val="20"/>
              </w:rPr>
            </w:pPr>
            <w:r>
              <w:rPr>
                <w:rFonts w:ascii="ＭＳ 明朝" w:eastAsia="ＭＳ 明朝" w:hAnsi="Times New Roman" w:cs="ＭＳ 明朝" w:hint="eastAsia"/>
                <w:sz w:val="20"/>
                <w:szCs w:val="20"/>
              </w:rPr>
              <w:t>□</w:t>
            </w:r>
            <w:r w:rsidR="001E54F0">
              <w:rPr>
                <w:rFonts w:ascii="ＭＳ 明朝" w:eastAsia="ＭＳ 明朝" w:hAnsi="Times New Roman" w:cs="ＭＳ 明朝"/>
                <w:sz w:val="20"/>
                <w:szCs w:val="20"/>
              </w:rPr>
              <w:t>XXXX</w:t>
            </w:r>
            <w:r>
              <w:rPr>
                <w:rFonts w:ascii="ＭＳ 明朝" w:eastAsia="ＭＳ 明朝" w:hAnsi="Times New Roman" w:cs="ＭＳ 明朝" w:hint="eastAsia"/>
                <w:sz w:val="20"/>
                <w:szCs w:val="20"/>
              </w:rPr>
              <w:t>年</w:t>
            </w:r>
            <w:r w:rsidR="001E54F0">
              <w:rPr>
                <w:rFonts w:ascii="ＭＳ 明朝" w:eastAsia="ＭＳ 明朝" w:hAnsi="Times New Roman" w:cs="ＭＳ 明朝"/>
                <w:sz w:val="20"/>
                <w:szCs w:val="20"/>
              </w:rPr>
              <w:t>X</w:t>
            </w:r>
            <w:r w:rsidR="002F3829">
              <w:rPr>
                <w:rFonts w:ascii="ＭＳ 明朝" w:eastAsia="ＭＳ 明朝" w:hAnsi="Times New Roman" w:cs="ＭＳ 明朝" w:hint="eastAsia"/>
                <w:sz w:val="20"/>
                <w:szCs w:val="20"/>
              </w:rPr>
              <w:t>月～</w:t>
            </w:r>
            <w:r w:rsidR="001E54F0">
              <w:rPr>
                <w:rFonts w:ascii="ＭＳ 明朝" w:eastAsia="ＭＳ 明朝" w:hAnsi="Times New Roman" w:cs="ＭＳ 明朝"/>
                <w:sz w:val="20"/>
                <w:szCs w:val="20"/>
              </w:rPr>
              <w:t>XXXX</w:t>
            </w:r>
            <w:r w:rsidR="00025842">
              <w:rPr>
                <w:rFonts w:ascii="ＭＳ 明朝" w:eastAsia="ＭＳ 明朝" w:hAnsi="Times New Roman" w:cs="ＭＳ 明朝" w:hint="eastAsia"/>
                <w:sz w:val="20"/>
                <w:szCs w:val="20"/>
              </w:rPr>
              <w:t>年</w:t>
            </w:r>
            <w:r w:rsidR="001E54F0">
              <w:rPr>
                <w:rFonts w:ascii="ＭＳ 明朝" w:eastAsia="ＭＳ 明朝" w:hAnsi="Times New Roman" w:cs="ＭＳ 明朝"/>
                <w:sz w:val="20"/>
                <w:szCs w:val="20"/>
              </w:rPr>
              <w:t>XX</w:t>
            </w:r>
            <w:r w:rsidR="00025842">
              <w:rPr>
                <w:rFonts w:ascii="ＭＳ 明朝" w:eastAsia="ＭＳ 明朝" w:hAnsi="Times New Roman" w:cs="ＭＳ 明朝" w:hint="eastAsia"/>
                <w:sz w:val="20"/>
                <w:szCs w:val="20"/>
              </w:rPr>
              <w:t>月</w:t>
            </w:r>
            <w:r>
              <w:rPr>
                <w:rFonts w:ascii="ＭＳ 明朝" w:eastAsia="ＭＳ 明朝" w:hAnsi="Times New Roman" w:cs="ＭＳ 明朝" w:hint="eastAsia"/>
                <w:sz w:val="20"/>
                <w:szCs w:val="20"/>
              </w:rPr>
              <w:t xml:space="preserve">　株式会社</w:t>
            </w:r>
            <w:r w:rsidR="001E54F0">
              <w:rPr>
                <w:rFonts w:ascii="ＭＳ 明朝" w:eastAsia="ＭＳ 明朝" w:hAnsi="Times New Roman" w:cs="ＭＳ 明朝" w:hint="eastAsia"/>
                <w:sz w:val="20"/>
                <w:szCs w:val="20"/>
              </w:rPr>
              <w:t>XXX</w:t>
            </w:r>
            <w:r w:rsidR="00026245">
              <w:rPr>
                <w:rFonts w:ascii="ＭＳ 明朝" w:eastAsia="ＭＳ 明朝" w:hAnsi="Times New Roman" w:cs="ＭＳ 明朝" w:hint="eastAsia"/>
                <w:sz w:val="20"/>
                <w:szCs w:val="20"/>
              </w:rPr>
              <w:t>銀行</w:t>
            </w:r>
          </w:p>
          <w:p w14:paraId="7C0D182E" w14:textId="14219580" w:rsidR="00E565C1" w:rsidRDefault="00E565C1">
            <w:pPr>
              <w:ind w:left="420"/>
              <w:rPr>
                <w:rFonts w:ascii="ＭＳ 明朝" w:eastAsia="ＭＳ 明朝" w:hAnsi="Times New Roman" w:cs="ＭＳ 明朝"/>
                <w:sz w:val="20"/>
                <w:szCs w:val="20"/>
              </w:rPr>
            </w:pPr>
            <w:r>
              <w:rPr>
                <w:rFonts w:ascii="ＭＳ 明朝" w:eastAsia="ＭＳ 明朝" w:hAnsi="Times New Roman" w:cs="ＭＳ 明朝" w:hint="eastAsia"/>
                <w:sz w:val="20"/>
                <w:szCs w:val="20"/>
              </w:rPr>
              <w:t>◆事業内容：</w:t>
            </w:r>
            <w:r w:rsidR="00026245">
              <w:rPr>
                <w:rFonts w:ascii="ＭＳ 明朝" w:eastAsia="ＭＳ 明朝" w:hAnsi="Times New Roman" w:cs="ＭＳ 明朝" w:hint="eastAsia"/>
                <w:sz w:val="20"/>
                <w:szCs w:val="20"/>
              </w:rPr>
              <w:t>預金業務、貸出業務、商品有価証券売買業務、内国為替業務、外国為替業務</w:t>
            </w:r>
          </w:p>
          <w:p w14:paraId="347B893F" w14:textId="0F101395" w:rsidR="00CB4B27" w:rsidRDefault="00E565C1" w:rsidP="00CB4B27">
            <w:pPr>
              <w:ind w:left="420"/>
              <w:rPr>
                <w:rFonts w:ascii="ＭＳ 明朝" w:eastAsia="ＭＳ 明朝" w:hAnsi="Times New Roman" w:cs="ＭＳ 明朝"/>
                <w:sz w:val="20"/>
                <w:szCs w:val="20"/>
              </w:rPr>
            </w:pPr>
            <w:r>
              <w:rPr>
                <w:rFonts w:ascii="ＭＳ 明朝" w:eastAsia="ＭＳ 明朝" w:hAnsi="Times New Roman" w:cs="ＭＳ 明朝" w:hint="eastAsia"/>
                <w:sz w:val="20"/>
                <w:szCs w:val="20"/>
              </w:rPr>
              <w:t>◆資本金：</w:t>
            </w:r>
            <w:r w:rsidR="001E54F0">
              <w:rPr>
                <w:rFonts w:asciiTheme="minorEastAsia" w:hAnsiTheme="minorEastAsia"/>
                <w:color w:val="222222"/>
                <w:sz w:val="20"/>
                <w:szCs w:val="20"/>
                <w:shd w:val="clear" w:color="auto" w:fill="FFFFFF"/>
              </w:rPr>
              <w:t>XX</w:t>
            </w:r>
            <w:r w:rsidR="00026245" w:rsidRPr="00026245">
              <w:rPr>
                <w:rFonts w:asciiTheme="minorEastAsia" w:hAnsiTheme="minorEastAsia" w:hint="eastAsia"/>
                <w:color w:val="222222"/>
                <w:sz w:val="20"/>
                <w:szCs w:val="20"/>
                <w:shd w:val="clear" w:color="auto" w:fill="FFFFFF"/>
              </w:rPr>
              <w:t>兆</w:t>
            </w:r>
            <w:r w:rsidR="001E54F0">
              <w:rPr>
                <w:rFonts w:asciiTheme="minorEastAsia" w:hAnsiTheme="minorEastAsia"/>
                <w:color w:val="222222"/>
                <w:sz w:val="20"/>
                <w:szCs w:val="20"/>
                <w:shd w:val="clear" w:color="auto" w:fill="FFFFFF"/>
              </w:rPr>
              <w:t>XXXX</w:t>
            </w:r>
            <w:r w:rsidR="00026245" w:rsidRPr="00026245">
              <w:rPr>
                <w:rFonts w:asciiTheme="minorEastAsia" w:hAnsiTheme="minorEastAsia" w:hint="eastAsia"/>
                <w:color w:val="222222"/>
                <w:sz w:val="20"/>
                <w:szCs w:val="20"/>
                <w:shd w:val="clear" w:color="auto" w:fill="FFFFFF"/>
              </w:rPr>
              <w:t>億</w:t>
            </w:r>
            <w:r>
              <w:rPr>
                <w:rFonts w:ascii="ＭＳ 明朝" w:eastAsia="ＭＳ 明朝" w:hAnsi="Times New Roman" w:cs="ＭＳ 明朝" w:hint="eastAsia"/>
                <w:sz w:val="20"/>
                <w:szCs w:val="20"/>
              </w:rPr>
              <w:t>円　売上高：</w:t>
            </w:r>
            <w:r w:rsidR="001E54F0">
              <w:rPr>
                <w:rFonts w:ascii="ＭＳ 明朝" w:eastAsia="ＭＳ 明朝" w:hAnsi="Times New Roman" w:cs="ＭＳ 明朝"/>
                <w:sz w:val="20"/>
                <w:szCs w:val="20"/>
              </w:rPr>
              <w:t>X</w:t>
            </w:r>
            <w:r w:rsidR="001E54F0">
              <w:rPr>
                <w:rFonts w:ascii="ＭＳ 明朝" w:eastAsia="ＭＳ 明朝" w:hAnsi="Times New Roman" w:cs="ＭＳ 明朝" w:hint="eastAsia"/>
                <w:sz w:val="20"/>
                <w:szCs w:val="20"/>
              </w:rPr>
              <w:t>.</w:t>
            </w:r>
            <w:r w:rsidR="001E54F0">
              <w:rPr>
                <w:rFonts w:ascii="ＭＳ 明朝" w:eastAsia="ＭＳ 明朝" w:hAnsi="Times New Roman" w:cs="ＭＳ 明朝"/>
                <w:sz w:val="20"/>
                <w:szCs w:val="20"/>
              </w:rPr>
              <w:t>X</w:t>
            </w:r>
            <w:r w:rsidR="00600B79">
              <w:rPr>
                <w:rFonts w:ascii="ＭＳ 明朝" w:eastAsia="ＭＳ 明朝" w:hAnsi="Times New Roman" w:cs="ＭＳ 明朝" w:hint="eastAsia"/>
                <w:sz w:val="20"/>
                <w:szCs w:val="20"/>
              </w:rPr>
              <w:t>兆</w:t>
            </w:r>
            <w:r>
              <w:rPr>
                <w:rFonts w:ascii="ＭＳ 明朝" w:eastAsia="ＭＳ 明朝" w:hAnsi="Times New Roman" w:cs="ＭＳ 明朝" w:hint="eastAsia"/>
                <w:sz w:val="20"/>
                <w:szCs w:val="20"/>
              </w:rPr>
              <w:t>円（</w:t>
            </w:r>
            <w:r w:rsidR="001E54F0">
              <w:rPr>
                <w:rFonts w:ascii="ＭＳ 明朝" w:eastAsia="ＭＳ 明朝" w:hAnsi="Times New Roman" w:cs="ＭＳ 明朝"/>
                <w:sz w:val="20"/>
                <w:szCs w:val="20"/>
              </w:rPr>
              <w:t>XXXX</w:t>
            </w:r>
            <w:r>
              <w:rPr>
                <w:rFonts w:ascii="ＭＳ 明朝" w:eastAsia="ＭＳ 明朝" w:hAnsi="Times New Roman" w:cs="ＭＳ 明朝" w:hint="eastAsia"/>
                <w:sz w:val="20"/>
                <w:szCs w:val="20"/>
              </w:rPr>
              <w:t>年</w:t>
            </w:r>
            <w:r w:rsidR="00862E46">
              <w:rPr>
                <w:rFonts w:ascii="ＭＳ 明朝" w:eastAsia="ＭＳ 明朝" w:hAnsi="Times New Roman" w:cs="ＭＳ 明朝" w:hint="eastAsia"/>
                <w:sz w:val="20"/>
                <w:szCs w:val="20"/>
              </w:rPr>
              <w:t>度連結</w:t>
            </w:r>
            <w:r>
              <w:rPr>
                <w:rFonts w:ascii="ＭＳ 明朝" w:eastAsia="ＭＳ 明朝" w:hAnsi="Times New Roman" w:cs="ＭＳ 明朝" w:hint="eastAsia"/>
                <w:sz w:val="20"/>
                <w:szCs w:val="20"/>
              </w:rPr>
              <w:t>）　従業員数：</w:t>
            </w:r>
            <w:r w:rsidR="001E54F0">
              <w:rPr>
                <w:rFonts w:ascii="ＭＳ 明朝" w:eastAsia="ＭＳ 明朝" w:hAnsi="Times New Roman" w:cs="ＭＳ 明朝"/>
                <w:sz w:val="20"/>
                <w:szCs w:val="20"/>
              </w:rPr>
              <w:t>XXXX</w:t>
            </w:r>
            <w:r>
              <w:rPr>
                <w:rFonts w:ascii="ＭＳ 明朝" w:eastAsia="ＭＳ 明朝" w:hAnsi="Times New Roman" w:cs="ＭＳ 明朝" w:hint="eastAsia"/>
                <w:sz w:val="20"/>
                <w:szCs w:val="20"/>
              </w:rPr>
              <w:t>名　上場</w:t>
            </w:r>
          </w:p>
          <w:p w14:paraId="2B0D1EB6" w14:textId="3603350B" w:rsidR="00025842" w:rsidRDefault="00025842" w:rsidP="00025842">
            <w:pPr>
              <w:ind w:left="210"/>
              <w:rPr>
                <w:rFonts w:ascii="ＭＳ 明朝" w:eastAsia="ＭＳ 明朝" w:hAnsi="Times New Roman" w:cs="ＭＳ 明朝"/>
                <w:sz w:val="20"/>
                <w:szCs w:val="20"/>
              </w:rPr>
            </w:pPr>
            <w:r>
              <w:rPr>
                <w:rFonts w:ascii="ＭＳ 明朝" w:eastAsia="ＭＳ 明朝" w:hAnsi="Times New Roman" w:cs="ＭＳ 明朝" w:hint="eastAsia"/>
                <w:sz w:val="20"/>
                <w:szCs w:val="20"/>
              </w:rPr>
              <w:t>□</w:t>
            </w:r>
            <w:r w:rsidR="001E54F0">
              <w:rPr>
                <w:rFonts w:ascii="ＭＳ 明朝" w:eastAsia="ＭＳ 明朝" w:hAnsi="Times New Roman" w:cs="ＭＳ 明朝"/>
                <w:sz w:val="20"/>
                <w:szCs w:val="20"/>
              </w:rPr>
              <w:t>XXXX</w:t>
            </w:r>
            <w:r>
              <w:rPr>
                <w:rFonts w:ascii="ＭＳ 明朝" w:eastAsia="ＭＳ 明朝" w:hAnsi="Times New Roman" w:cs="ＭＳ 明朝" w:hint="eastAsia"/>
                <w:sz w:val="20"/>
                <w:szCs w:val="20"/>
              </w:rPr>
              <w:t>年</w:t>
            </w:r>
            <w:r w:rsidR="001E54F0">
              <w:rPr>
                <w:rFonts w:ascii="ＭＳ 明朝" w:eastAsia="ＭＳ 明朝" w:hAnsi="Times New Roman" w:cs="ＭＳ 明朝"/>
                <w:sz w:val="20"/>
                <w:szCs w:val="20"/>
              </w:rPr>
              <w:t>XX</w:t>
            </w:r>
            <w:r>
              <w:rPr>
                <w:rFonts w:ascii="ＭＳ 明朝" w:eastAsia="ＭＳ 明朝" w:hAnsi="Times New Roman" w:cs="ＭＳ 明朝" w:hint="eastAsia"/>
                <w:sz w:val="20"/>
                <w:szCs w:val="20"/>
              </w:rPr>
              <w:t>月～</w:t>
            </w:r>
            <w:r w:rsidR="001E54F0">
              <w:rPr>
                <w:rFonts w:ascii="ＭＳ 明朝" w:eastAsia="ＭＳ 明朝" w:hAnsi="Times New Roman" w:cs="ＭＳ 明朝"/>
                <w:sz w:val="20"/>
                <w:szCs w:val="20"/>
              </w:rPr>
              <w:t>XXXX</w:t>
            </w:r>
            <w:r w:rsidR="00223625">
              <w:rPr>
                <w:rFonts w:ascii="ＭＳ 明朝" w:eastAsia="ＭＳ 明朝" w:hAnsi="Times New Roman" w:cs="ＭＳ 明朝" w:hint="eastAsia"/>
                <w:sz w:val="20"/>
                <w:szCs w:val="20"/>
              </w:rPr>
              <w:t>年</w:t>
            </w:r>
            <w:r w:rsidR="001E54F0">
              <w:rPr>
                <w:rFonts w:ascii="ＭＳ 明朝" w:eastAsia="ＭＳ 明朝" w:hAnsi="Times New Roman" w:cs="ＭＳ 明朝"/>
                <w:sz w:val="20"/>
                <w:szCs w:val="20"/>
              </w:rPr>
              <w:t>XX</w:t>
            </w:r>
            <w:r w:rsidR="00223625">
              <w:rPr>
                <w:rFonts w:ascii="ＭＳ 明朝" w:eastAsia="ＭＳ 明朝" w:hAnsi="Times New Roman" w:cs="ＭＳ 明朝" w:hint="eastAsia"/>
                <w:sz w:val="20"/>
                <w:szCs w:val="20"/>
              </w:rPr>
              <w:t>月</w:t>
            </w:r>
            <w:r w:rsidR="001E54F0">
              <w:rPr>
                <w:rFonts w:ascii="ＭＳ 明朝" w:eastAsia="ＭＳ 明朝" w:hAnsi="Times New Roman" w:cs="ＭＳ 明朝" w:hint="eastAsia"/>
                <w:sz w:val="20"/>
                <w:szCs w:val="20"/>
              </w:rPr>
              <w:t xml:space="preserve">　XXXX</w:t>
            </w:r>
            <w:r>
              <w:rPr>
                <w:rFonts w:ascii="ＭＳ 明朝" w:eastAsia="ＭＳ 明朝" w:hAnsi="Times New Roman" w:cs="ＭＳ 明朝" w:hint="eastAsia"/>
                <w:sz w:val="20"/>
                <w:szCs w:val="20"/>
              </w:rPr>
              <w:t>コ</w:t>
            </w:r>
            <w:r w:rsidR="001E54F0">
              <w:rPr>
                <w:rFonts w:ascii="ＭＳ 明朝" w:eastAsia="ＭＳ 明朝" w:hAnsi="Times New Roman" w:cs="ＭＳ 明朝" w:hint="eastAsia"/>
                <w:sz w:val="20"/>
                <w:szCs w:val="20"/>
              </w:rPr>
              <w:t>ンサルティング</w:t>
            </w:r>
          </w:p>
          <w:p w14:paraId="78821AAB" w14:textId="215406D7" w:rsidR="00025842" w:rsidRPr="00EA33E1" w:rsidRDefault="00025842" w:rsidP="00025842">
            <w:pPr>
              <w:ind w:left="420"/>
              <w:rPr>
                <w:rFonts w:asciiTheme="minorEastAsia" w:hAnsiTheme="minorEastAsia" w:cs="ＭＳ 明朝"/>
                <w:sz w:val="20"/>
                <w:szCs w:val="20"/>
              </w:rPr>
            </w:pPr>
            <w:r>
              <w:rPr>
                <w:rFonts w:ascii="ＭＳ 明朝" w:eastAsia="ＭＳ 明朝" w:hAnsi="Times New Roman" w:cs="ＭＳ 明朝" w:hint="eastAsia"/>
                <w:sz w:val="20"/>
                <w:szCs w:val="20"/>
              </w:rPr>
              <w:t>◆事業内容：</w:t>
            </w:r>
            <w:r w:rsidRPr="00EA33E1">
              <w:rPr>
                <w:rFonts w:asciiTheme="minorEastAsia" w:hAnsiTheme="minorEastAsia" w:cs="メイリオ" w:hint="eastAsia"/>
                <w:sz w:val="20"/>
                <w:szCs w:val="20"/>
              </w:rPr>
              <w:t>マネジメント コンサルティング（経営診断・戦略立案・M&amp;A・アライアンス）</w:t>
            </w:r>
            <w:r w:rsidRPr="00EA33E1">
              <w:rPr>
                <w:rFonts w:asciiTheme="minorEastAsia" w:hAnsiTheme="minorEastAsia" w:cs="メイリオ" w:hint="eastAsia"/>
                <w:sz w:val="20"/>
                <w:szCs w:val="20"/>
              </w:rPr>
              <w:br/>
              <w:t>ビジネスプロセス コンサルティング（業務改革・組織改革・アウトソーシング）</w:t>
            </w:r>
            <w:r w:rsidR="00EA33E1" w:rsidRPr="00EA33E1">
              <w:rPr>
                <w:rFonts w:asciiTheme="minorEastAsia" w:hAnsiTheme="minorEastAsia" w:cs="メイリオ" w:hint="eastAsia"/>
                <w:sz w:val="20"/>
                <w:szCs w:val="20"/>
              </w:rPr>
              <w:t>・</w:t>
            </w:r>
            <w:r w:rsidRPr="00EA33E1">
              <w:rPr>
                <w:rFonts w:asciiTheme="minorEastAsia" w:hAnsiTheme="minorEastAsia" w:cs="メイリオ" w:hint="eastAsia"/>
                <w:sz w:val="20"/>
                <w:szCs w:val="20"/>
              </w:rPr>
              <w:t>ITコンサルティング</w:t>
            </w:r>
            <w:r w:rsidRPr="00EA33E1">
              <w:rPr>
                <w:rFonts w:asciiTheme="minorEastAsia" w:hAnsiTheme="minorEastAsia" w:cs="メイリオ" w:hint="eastAsia"/>
                <w:sz w:val="20"/>
                <w:szCs w:val="20"/>
              </w:rPr>
              <w:br/>
              <w:t>（IT 戦略・企画立案・システム開発・パッケージ導入・保守）</w:t>
            </w:r>
            <w:r w:rsidR="00EA33E1" w:rsidRPr="00EA33E1">
              <w:rPr>
                <w:rFonts w:asciiTheme="minorEastAsia" w:hAnsiTheme="minorEastAsia" w:cs="メイリオ" w:hint="eastAsia"/>
                <w:sz w:val="20"/>
                <w:szCs w:val="20"/>
              </w:rPr>
              <w:t>・</w:t>
            </w:r>
            <w:r w:rsidRPr="00EA33E1">
              <w:rPr>
                <w:rFonts w:asciiTheme="minorEastAsia" w:hAnsiTheme="minorEastAsia" w:cs="メイリオ" w:hint="eastAsia"/>
                <w:sz w:val="20"/>
                <w:szCs w:val="20"/>
              </w:rPr>
              <w:t>アウトソーシング</w:t>
            </w:r>
            <w:r w:rsidRPr="00EA33E1">
              <w:rPr>
                <w:rFonts w:asciiTheme="minorEastAsia" w:hAnsiTheme="minorEastAsia" w:cs="ＭＳ 明朝"/>
                <w:sz w:val="20"/>
                <w:szCs w:val="20"/>
              </w:rPr>
              <w:t xml:space="preserve"> </w:t>
            </w:r>
          </w:p>
          <w:p w14:paraId="79583EC1" w14:textId="2FA4CCEE" w:rsidR="00223625" w:rsidRDefault="00025842" w:rsidP="00A75EED">
            <w:pPr>
              <w:ind w:left="420"/>
              <w:rPr>
                <w:rFonts w:ascii="ＭＳ 明朝" w:eastAsia="ＭＳ 明朝" w:hAnsi="Times New Roman" w:cs="ＭＳ 明朝"/>
                <w:sz w:val="20"/>
                <w:szCs w:val="20"/>
              </w:rPr>
            </w:pPr>
            <w:r>
              <w:rPr>
                <w:rFonts w:ascii="ＭＳ 明朝" w:eastAsia="ＭＳ 明朝" w:hAnsi="Times New Roman" w:cs="ＭＳ 明朝" w:hint="eastAsia"/>
                <w:sz w:val="20"/>
                <w:szCs w:val="20"/>
              </w:rPr>
              <w:t>◆資本金：</w:t>
            </w:r>
            <w:r w:rsidR="001E54F0">
              <w:rPr>
                <w:rFonts w:asciiTheme="minorEastAsia" w:hAnsiTheme="minorEastAsia"/>
                <w:color w:val="222222"/>
                <w:sz w:val="20"/>
                <w:szCs w:val="20"/>
                <w:shd w:val="clear" w:color="auto" w:fill="FFFFFF"/>
              </w:rPr>
              <w:t>XX</w:t>
            </w:r>
            <w:r w:rsidRPr="00026245">
              <w:rPr>
                <w:rFonts w:asciiTheme="minorEastAsia" w:hAnsiTheme="minorEastAsia" w:hint="eastAsia"/>
                <w:color w:val="222222"/>
                <w:sz w:val="20"/>
                <w:szCs w:val="20"/>
                <w:shd w:val="clear" w:color="auto" w:fill="FFFFFF"/>
              </w:rPr>
              <w:t>億</w:t>
            </w:r>
            <w:r>
              <w:rPr>
                <w:rFonts w:ascii="ＭＳ 明朝" w:eastAsia="ＭＳ 明朝" w:hAnsi="Times New Roman" w:cs="ＭＳ 明朝" w:hint="eastAsia"/>
                <w:sz w:val="20"/>
                <w:szCs w:val="20"/>
              </w:rPr>
              <w:t>円　売上高：</w:t>
            </w:r>
            <w:r w:rsidR="001E54F0">
              <w:rPr>
                <w:rFonts w:ascii="ＭＳ 明朝" w:eastAsia="ＭＳ 明朝" w:hAnsi="Times New Roman" w:cs="ＭＳ 明朝"/>
                <w:sz w:val="20"/>
                <w:szCs w:val="20"/>
              </w:rPr>
              <w:t>XXX</w:t>
            </w:r>
            <w:r w:rsidR="00EA33E1">
              <w:rPr>
                <w:rFonts w:ascii="ＭＳ 明朝" w:eastAsia="ＭＳ 明朝" w:hAnsi="Times New Roman" w:cs="ＭＳ 明朝" w:hint="eastAsia"/>
                <w:sz w:val="20"/>
                <w:szCs w:val="20"/>
              </w:rPr>
              <w:t>億</w:t>
            </w:r>
            <w:r>
              <w:rPr>
                <w:rFonts w:ascii="ＭＳ 明朝" w:eastAsia="ＭＳ 明朝" w:hAnsi="Times New Roman" w:cs="ＭＳ 明朝" w:hint="eastAsia"/>
                <w:sz w:val="20"/>
                <w:szCs w:val="20"/>
              </w:rPr>
              <w:t>円（</w:t>
            </w:r>
            <w:r w:rsidR="001E54F0">
              <w:rPr>
                <w:rFonts w:ascii="ＭＳ 明朝" w:eastAsia="ＭＳ 明朝" w:hAnsi="Times New Roman" w:cs="ＭＳ 明朝"/>
                <w:sz w:val="20"/>
                <w:szCs w:val="20"/>
              </w:rPr>
              <w:t>XXXX</w:t>
            </w:r>
            <w:r>
              <w:rPr>
                <w:rFonts w:ascii="ＭＳ 明朝" w:eastAsia="ＭＳ 明朝" w:hAnsi="Times New Roman" w:cs="ＭＳ 明朝" w:hint="eastAsia"/>
                <w:sz w:val="20"/>
                <w:szCs w:val="20"/>
              </w:rPr>
              <w:t>年度連結）　従業員数：</w:t>
            </w:r>
            <w:r w:rsidR="001E54F0">
              <w:rPr>
                <w:rFonts w:ascii="ＭＳ 明朝" w:eastAsia="ＭＳ 明朝" w:hAnsi="Times New Roman" w:cs="ＭＳ 明朝"/>
                <w:sz w:val="20"/>
                <w:szCs w:val="20"/>
              </w:rPr>
              <w:t>XXXX</w:t>
            </w:r>
            <w:r>
              <w:rPr>
                <w:rFonts w:ascii="ＭＳ 明朝" w:eastAsia="ＭＳ 明朝" w:hAnsi="Times New Roman" w:cs="ＭＳ 明朝" w:hint="eastAsia"/>
                <w:sz w:val="20"/>
                <w:szCs w:val="20"/>
              </w:rPr>
              <w:t xml:space="preserve">名　</w:t>
            </w:r>
            <w:r w:rsidR="00EA33E1">
              <w:rPr>
                <w:rFonts w:ascii="ＭＳ 明朝" w:eastAsia="ＭＳ 明朝" w:hAnsi="Times New Roman" w:cs="ＭＳ 明朝" w:hint="eastAsia"/>
                <w:sz w:val="20"/>
                <w:szCs w:val="20"/>
              </w:rPr>
              <w:t>非</w:t>
            </w:r>
            <w:r>
              <w:rPr>
                <w:rFonts w:ascii="ＭＳ 明朝" w:eastAsia="ＭＳ 明朝" w:hAnsi="Times New Roman" w:cs="ＭＳ 明朝" w:hint="eastAsia"/>
                <w:sz w:val="20"/>
                <w:szCs w:val="20"/>
              </w:rPr>
              <w:t>上場</w:t>
            </w:r>
          </w:p>
          <w:p w14:paraId="40400F0E" w14:textId="72AA849A" w:rsidR="00CB4B27" w:rsidRPr="00CB4B27" w:rsidRDefault="00CB4B27" w:rsidP="00CB4B27">
            <w:pPr>
              <w:rPr>
                <w:rFonts w:ascii="ＭＳ 明朝" w:eastAsia="ＭＳ 明朝" w:hAnsi="Times New Roman" w:cs="ＭＳ 明朝"/>
                <w:sz w:val="20"/>
                <w:szCs w:val="20"/>
              </w:rPr>
            </w:pPr>
            <w:r>
              <w:rPr>
                <w:rFonts w:ascii="ＭＳ 明朝" w:eastAsia="ＭＳ 明朝" w:hAnsi="Times New Roman" w:cs="ＭＳ 明朝" w:hint="eastAsia"/>
                <w:sz w:val="20"/>
                <w:szCs w:val="20"/>
              </w:rPr>
              <w:t xml:space="preserve">　□</w:t>
            </w:r>
            <w:r w:rsidR="001E54F0">
              <w:rPr>
                <w:rFonts w:ascii="ＭＳ 明朝" w:eastAsia="ＭＳ 明朝" w:hAnsi="Times New Roman" w:cs="ＭＳ 明朝"/>
                <w:sz w:val="20"/>
                <w:szCs w:val="20"/>
              </w:rPr>
              <w:t>XXXX</w:t>
            </w:r>
            <w:r>
              <w:rPr>
                <w:rFonts w:ascii="ＭＳ 明朝" w:eastAsia="ＭＳ 明朝" w:hAnsi="Times New Roman" w:cs="ＭＳ 明朝" w:hint="eastAsia"/>
                <w:sz w:val="20"/>
                <w:szCs w:val="20"/>
              </w:rPr>
              <w:t>年</w:t>
            </w:r>
            <w:r w:rsidR="001E54F0">
              <w:rPr>
                <w:rFonts w:ascii="ＭＳ 明朝" w:eastAsia="ＭＳ 明朝" w:hAnsi="Times New Roman" w:cs="ＭＳ 明朝"/>
                <w:sz w:val="20"/>
                <w:szCs w:val="20"/>
              </w:rPr>
              <w:t>XX</w:t>
            </w:r>
            <w:r w:rsidR="001E54F0">
              <w:rPr>
                <w:rFonts w:ascii="ＭＳ 明朝" w:eastAsia="ＭＳ 明朝" w:hAnsi="Times New Roman" w:cs="ＭＳ 明朝" w:hint="eastAsia"/>
                <w:sz w:val="20"/>
                <w:szCs w:val="20"/>
              </w:rPr>
              <w:t>月～現在　XX</w:t>
            </w:r>
            <w:r>
              <w:rPr>
                <w:rFonts w:ascii="ＭＳ 明朝" w:eastAsia="ＭＳ 明朝" w:hAnsi="Times New Roman" w:cs="ＭＳ 明朝" w:hint="eastAsia"/>
                <w:sz w:val="20"/>
                <w:szCs w:val="20"/>
              </w:rPr>
              <w:t>株式会社</w:t>
            </w:r>
          </w:p>
          <w:p w14:paraId="1D6585D6" w14:textId="469F0CAD" w:rsidR="00025842" w:rsidRPr="00EA33E1" w:rsidRDefault="00CB4B27" w:rsidP="008037F5">
            <w:pPr>
              <w:ind w:left="420"/>
              <w:rPr>
                <w:rFonts w:ascii="ＭＳ 明朝" w:eastAsia="ＭＳ 明朝" w:hAnsi="Times New Roman" w:cs="ＭＳ 明朝"/>
                <w:sz w:val="20"/>
                <w:szCs w:val="20"/>
              </w:rPr>
            </w:pPr>
            <w:r>
              <w:rPr>
                <w:rFonts w:ascii="ＭＳ 明朝" w:eastAsia="ＭＳ 明朝" w:hAnsi="Times New Roman" w:cs="ＭＳ 明朝" w:hint="eastAsia"/>
                <w:sz w:val="20"/>
                <w:szCs w:val="20"/>
              </w:rPr>
              <w:t>◆資本金：</w:t>
            </w:r>
            <w:r w:rsidR="001E54F0">
              <w:rPr>
                <w:rFonts w:asciiTheme="minorEastAsia" w:hAnsiTheme="minorEastAsia"/>
                <w:color w:val="222222"/>
                <w:sz w:val="20"/>
                <w:szCs w:val="20"/>
                <w:shd w:val="clear" w:color="auto" w:fill="FFFFFF"/>
              </w:rPr>
              <w:t>XXXX</w:t>
            </w:r>
            <w:r w:rsidRPr="00026245">
              <w:rPr>
                <w:rFonts w:asciiTheme="minorEastAsia" w:hAnsiTheme="minorEastAsia" w:hint="eastAsia"/>
                <w:color w:val="222222"/>
                <w:sz w:val="20"/>
                <w:szCs w:val="20"/>
                <w:shd w:val="clear" w:color="auto" w:fill="FFFFFF"/>
              </w:rPr>
              <w:t>億</w:t>
            </w:r>
            <w:r>
              <w:rPr>
                <w:rFonts w:ascii="ＭＳ 明朝" w:eastAsia="ＭＳ 明朝" w:hAnsi="Times New Roman" w:cs="ＭＳ 明朝" w:hint="eastAsia"/>
                <w:sz w:val="20"/>
                <w:szCs w:val="20"/>
              </w:rPr>
              <w:t>円　売上高：</w:t>
            </w:r>
            <w:r w:rsidR="001E54F0">
              <w:rPr>
                <w:rFonts w:ascii="ＭＳ 明朝" w:eastAsia="ＭＳ 明朝" w:hAnsi="Times New Roman" w:cs="ＭＳ 明朝"/>
                <w:sz w:val="20"/>
                <w:szCs w:val="20"/>
              </w:rPr>
              <w:t>XX</w:t>
            </w:r>
            <w:r w:rsidR="00E90D91">
              <w:rPr>
                <w:rFonts w:ascii="ＭＳ 明朝" w:eastAsia="ＭＳ 明朝" w:hAnsi="Times New Roman" w:cs="ＭＳ 明朝" w:hint="eastAsia"/>
                <w:sz w:val="20"/>
                <w:szCs w:val="20"/>
              </w:rPr>
              <w:t>兆円</w:t>
            </w:r>
            <w:r>
              <w:rPr>
                <w:rFonts w:ascii="ＭＳ 明朝" w:eastAsia="ＭＳ 明朝" w:hAnsi="Times New Roman" w:cs="ＭＳ 明朝" w:hint="eastAsia"/>
                <w:sz w:val="20"/>
                <w:szCs w:val="20"/>
              </w:rPr>
              <w:t>（</w:t>
            </w:r>
            <w:r w:rsidR="001E54F0">
              <w:rPr>
                <w:rFonts w:ascii="ＭＳ 明朝" w:eastAsia="ＭＳ 明朝" w:hAnsi="Times New Roman" w:cs="ＭＳ 明朝"/>
                <w:sz w:val="20"/>
                <w:szCs w:val="20"/>
              </w:rPr>
              <w:t>XXXX</w:t>
            </w:r>
            <w:r>
              <w:rPr>
                <w:rFonts w:ascii="ＭＳ 明朝" w:eastAsia="ＭＳ 明朝" w:hAnsi="Times New Roman" w:cs="ＭＳ 明朝" w:hint="eastAsia"/>
                <w:sz w:val="20"/>
                <w:szCs w:val="20"/>
              </w:rPr>
              <w:t>年度連結）　従業員数：</w:t>
            </w:r>
            <w:r w:rsidR="001E54F0">
              <w:rPr>
                <w:rFonts w:ascii="ＭＳ 明朝" w:eastAsia="ＭＳ 明朝" w:hAnsi="Times New Roman" w:cs="ＭＳ 明朝"/>
                <w:sz w:val="20"/>
                <w:szCs w:val="20"/>
              </w:rPr>
              <w:t>XXXXX</w:t>
            </w:r>
            <w:r>
              <w:rPr>
                <w:rFonts w:ascii="ＭＳ 明朝" w:eastAsia="ＭＳ 明朝" w:hAnsi="Times New Roman" w:cs="ＭＳ 明朝" w:hint="eastAsia"/>
                <w:sz w:val="20"/>
                <w:szCs w:val="20"/>
              </w:rPr>
              <w:t>名　上場</w:t>
            </w:r>
          </w:p>
        </w:tc>
      </w:tr>
      <w:tr w:rsidR="00E565C1" w14:paraId="0E74C24B" w14:textId="77777777" w:rsidTr="00E90D91">
        <w:tc>
          <w:tcPr>
            <w:tcW w:w="1417" w:type="dxa"/>
          </w:tcPr>
          <w:p w14:paraId="6756FC25" w14:textId="77777777" w:rsidR="00E565C1" w:rsidRDefault="00E565C1">
            <w:pPr>
              <w:spacing w:line="240" w:lineRule="atLeast"/>
              <w:ind w:left="96"/>
              <w:jc w:val="center"/>
              <w:rPr>
                <w:rFonts w:ascii="ＭＳ 明朝" w:eastAsia="ＭＳ 明朝" w:hAnsi="Times New Roman" w:cs="ＭＳ 明朝"/>
                <w:sz w:val="20"/>
                <w:szCs w:val="20"/>
              </w:rPr>
            </w:pPr>
            <w:r>
              <w:rPr>
                <w:rFonts w:ascii="ＭＳ 明朝" w:eastAsia="ＭＳ 明朝" w:hAnsi="Times New Roman" w:cs="ＭＳ 明朝" w:hint="eastAsia"/>
                <w:sz w:val="20"/>
                <w:szCs w:val="20"/>
              </w:rPr>
              <w:t>期間</w:t>
            </w:r>
          </w:p>
        </w:tc>
        <w:tc>
          <w:tcPr>
            <w:tcW w:w="8788" w:type="dxa"/>
          </w:tcPr>
          <w:p w14:paraId="0F14079D" w14:textId="77777777" w:rsidR="00E565C1" w:rsidRDefault="00E565C1">
            <w:pPr>
              <w:spacing w:line="240" w:lineRule="atLeast"/>
              <w:ind w:left="96"/>
              <w:jc w:val="center"/>
              <w:rPr>
                <w:rFonts w:ascii="ＭＳ 明朝" w:eastAsia="ＭＳ 明朝" w:hAnsi="Times New Roman" w:cs="ＭＳ 明朝"/>
                <w:sz w:val="20"/>
                <w:szCs w:val="20"/>
              </w:rPr>
            </w:pPr>
            <w:r>
              <w:rPr>
                <w:rFonts w:ascii="ＭＳ 明朝" w:eastAsia="ＭＳ 明朝" w:hAnsi="Times New Roman" w:cs="ＭＳ 明朝" w:hint="eastAsia"/>
                <w:sz w:val="20"/>
                <w:szCs w:val="20"/>
              </w:rPr>
              <w:t>業務内容</w:t>
            </w:r>
          </w:p>
        </w:tc>
      </w:tr>
      <w:tr w:rsidR="00F159A0" w14:paraId="595FC64E" w14:textId="77777777" w:rsidTr="00E90D91">
        <w:tc>
          <w:tcPr>
            <w:tcW w:w="1417" w:type="dxa"/>
            <w:vMerge w:val="restart"/>
          </w:tcPr>
          <w:p w14:paraId="304E69D3" w14:textId="2F57D348" w:rsidR="00F159A0" w:rsidRDefault="001E54F0">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sz w:val="18"/>
                <w:szCs w:val="18"/>
              </w:rPr>
              <w:t>XXXX</w:t>
            </w:r>
            <w:r w:rsidR="00F159A0">
              <w:rPr>
                <w:rFonts w:ascii="ＭＳ 明朝" w:eastAsia="ＭＳ 明朝" w:hAnsi="Times New Roman" w:cs="ＭＳ 明朝" w:hint="eastAsia"/>
                <w:sz w:val="18"/>
                <w:szCs w:val="18"/>
              </w:rPr>
              <w:t>年</w:t>
            </w:r>
            <w:r>
              <w:rPr>
                <w:rFonts w:ascii="ＭＳ 明朝" w:eastAsia="ＭＳ 明朝" w:hAnsi="Times New Roman" w:cs="ＭＳ 明朝"/>
                <w:sz w:val="18"/>
                <w:szCs w:val="18"/>
              </w:rPr>
              <w:t>X</w:t>
            </w:r>
            <w:r w:rsidR="00F159A0">
              <w:rPr>
                <w:rFonts w:ascii="ＭＳ 明朝" w:eastAsia="ＭＳ 明朝" w:hAnsi="Times New Roman" w:cs="ＭＳ 明朝" w:hint="eastAsia"/>
                <w:sz w:val="18"/>
                <w:szCs w:val="18"/>
              </w:rPr>
              <w:t>月</w:t>
            </w:r>
            <w:r w:rsidR="006210E2">
              <w:rPr>
                <w:rFonts w:ascii="ＭＳ 明朝" w:eastAsia="ＭＳ 明朝" w:hAnsi="Times New Roman" w:cs="ＭＳ 明朝" w:hint="eastAsia"/>
                <w:sz w:val="18"/>
                <w:szCs w:val="18"/>
              </w:rPr>
              <w:t>～</w:t>
            </w:r>
            <w:r>
              <w:rPr>
                <w:rFonts w:ascii="ＭＳ 明朝" w:eastAsia="ＭＳ 明朝" w:hAnsi="Times New Roman" w:cs="ＭＳ 明朝"/>
                <w:sz w:val="18"/>
                <w:szCs w:val="18"/>
              </w:rPr>
              <w:t>XXXX</w:t>
            </w:r>
            <w:r w:rsidR="006210E2">
              <w:rPr>
                <w:rFonts w:ascii="ＭＳ 明朝" w:eastAsia="ＭＳ 明朝" w:hAnsi="Times New Roman" w:cs="ＭＳ 明朝" w:hint="eastAsia"/>
                <w:sz w:val="18"/>
                <w:szCs w:val="18"/>
              </w:rPr>
              <w:t>年</w:t>
            </w:r>
            <w:r>
              <w:rPr>
                <w:rFonts w:ascii="ＭＳ 明朝" w:eastAsia="ＭＳ 明朝" w:hAnsi="Times New Roman" w:cs="ＭＳ 明朝"/>
                <w:sz w:val="18"/>
                <w:szCs w:val="18"/>
              </w:rPr>
              <w:t>X</w:t>
            </w:r>
            <w:r w:rsidR="006210E2">
              <w:rPr>
                <w:rFonts w:ascii="ＭＳ 明朝" w:eastAsia="ＭＳ 明朝" w:hAnsi="Times New Roman" w:cs="ＭＳ 明朝" w:hint="eastAsia"/>
                <w:sz w:val="18"/>
                <w:szCs w:val="18"/>
              </w:rPr>
              <w:t>月</w:t>
            </w:r>
          </w:p>
          <w:p w14:paraId="4B3E8E6E" w14:textId="6872D083" w:rsidR="00F159A0" w:rsidRPr="001E54F0" w:rsidRDefault="00F159A0" w:rsidP="00E90D91">
            <w:pPr>
              <w:spacing w:line="240" w:lineRule="atLeast"/>
              <w:rPr>
                <w:rFonts w:ascii="ＭＳ 明朝" w:eastAsia="ＭＳ 明朝" w:hAnsi="Times New Roman" w:cs="ＭＳ 明朝"/>
                <w:sz w:val="18"/>
                <w:szCs w:val="18"/>
              </w:rPr>
            </w:pPr>
          </w:p>
          <w:p w14:paraId="39EAF671" w14:textId="2B68F663" w:rsidR="00F159A0" w:rsidRDefault="00F159A0" w:rsidP="00600B79">
            <w:pPr>
              <w:spacing w:line="240" w:lineRule="atLeast"/>
              <w:ind w:left="96"/>
              <w:rPr>
                <w:rFonts w:ascii="ＭＳ 明朝" w:eastAsia="ＭＳ 明朝" w:hAnsi="Times New Roman" w:cs="ＭＳ 明朝"/>
                <w:sz w:val="18"/>
                <w:szCs w:val="18"/>
              </w:rPr>
            </w:pPr>
          </w:p>
        </w:tc>
        <w:tc>
          <w:tcPr>
            <w:tcW w:w="8788" w:type="dxa"/>
          </w:tcPr>
          <w:p w14:paraId="05FD16C9" w14:textId="01C41E73" w:rsidR="00F159A0" w:rsidRPr="00F833D8" w:rsidRDefault="001E54F0" w:rsidP="00B470BA">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hint="eastAsia"/>
                <w:sz w:val="18"/>
                <w:szCs w:val="18"/>
              </w:rPr>
              <w:t>XXX</w:t>
            </w:r>
            <w:r w:rsidR="00F159A0">
              <w:rPr>
                <w:rFonts w:ascii="ＭＳ 明朝" w:eastAsia="ＭＳ 明朝" w:hAnsi="Times New Roman" w:cs="ＭＳ 明朝" w:hint="eastAsia"/>
                <w:sz w:val="18"/>
                <w:szCs w:val="18"/>
              </w:rPr>
              <w:t>銀行</w:t>
            </w:r>
            <w:r>
              <w:rPr>
                <w:rFonts w:ascii="ＭＳ 明朝" w:eastAsia="ＭＳ 明朝" w:hAnsi="Times New Roman" w:cs="ＭＳ 明朝" w:hint="eastAsia"/>
                <w:sz w:val="18"/>
                <w:szCs w:val="18"/>
              </w:rPr>
              <w:t xml:space="preserve">　XXXX</w:t>
            </w:r>
            <w:r w:rsidR="00F159A0" w:rsidRPr="00F833D8">
              <w:rPr>
                <w:rFonts w:ascii="ＭＳ 明朝" w:eastAsia="ＭＳ 明朝" w:hAnsi="Times New Roman" w:cs="ＭＳ 明朝" w:hint="eastAsia"/>
                <w:sz w:val="18"/>
                <w:szCs w:val="18"/>
              </w:rPr>
              <w:t xml:space="preserve">支店　</w:t>
            </w:r>
            <w:r w:rsidR="00F159A0">
              <w:rPr>
                <w:rFonts w:ascii="ＭＳ 明朝" w:eastAsia="ＭＳ 明朝" w:hAnsi="Times New Roman" w:cs="ＭＳ 明朝" w:hint="eastAsia"/>
                <w:sz w:val="18"/>
                <w:szCs w:val="18"/>
              </w:rPr>
              <w:t>配属</w:t>
            </w:r>
          </w:p>
        </w:tc>
      </w:tr>
      <w:tr w:rsidR="006210E2" w14:paraId="698EC15E" w14:textId="77777777" w:rsidTr="00E90D91">
        <w:tc>
          <w:tcPr>
            <w:tcW w:w="1417" w:type="dxa"/>
            <w:vMerge/>
          </w:tcPr>
          <w:p w14:paraId="716A26A9" w14:textId="77777777" w:rsidR="006210E2" w:rsidRDefault="006210E2" w:rsidP="006210E2">
            <w:pPr>
              <w:spacing w:line="240" w:lineRule="atLeast"/>
              <w:ind w:left="96"/>
              <w:rPr>
                <w:rFonts w:ascii="ＭＳ 明朝" w:eastAsia="ＭＳ 明朝" w:hAnsi="Times New Roman" w:cs="ＭＳ 明朝"/>
                <w:sz w:val="18"/>
                <w:szCs w:val="18"/>
              </w:rPr>
            </w:pPr>
          </w:p>
        </w:tc>
        <w:tc>
          <w:tcPr>
            <w:tcW w:w="8788" w:type="dxa"/>
          </w:tcPr>
          <w:p w14:paraId="20737447" w14:textId="77777777" w:rsidR="006210E2" w:rsidRPr="00BF0708" w:rsidRDefault="006210E2" w:rsidP="006210E2">
            <w:pPr>
              <w:rPr>
                <w:rFonts w:ascii="ＭＳ Ｐ明朝" w:eastAsia="ＭＳ Ｐ明朝" w:hAnsi="ＭＳ Ｐ明朝"/>
                <w:color w:val="000000" w:themeColor="text1"/>
                <w:sz w:val="18"/>
                <w:szCs w:val="18"/>
              </w:rPr>
            </w:pPr>
            <w:r w:rsidRPr="00BF0708">
              <w:rPr>
                <w:rFonts w:ascii="ＭＳ Ｐ明朝" w:eastAsia="ＭＳ Ｐ明朝" w:hAnsi="ＭＳ Ｐ明朝" w:hint="eastAsia"/>
                <w:color w:val="000000" w:themeColor="text1"/>
                <w:sz w:val="18"/>
                <w:szCs w:val="18"/>
              </w:rPr>
              <w:t>【担当企業】</w:t>
            </w:r>
          </w:p>
          <w:p w14:paraId="084087C9" w14:textId="77777777" w:rsidR="006210E2" w:rsidRPr="00BF0708" w:rsidRDefault="006210E2" w:rsidP="006210E2">
            <w:pPr>
              <w:rPr>
                <w:rFonts w:ascii="ＭＳ Ｐ明朝" w:eastAsia="ＭＳ Ｐ明朝" w:hAnsi="ＭＳ Ｐ明朝"/>
                <w:color w:val="000000" w:themeColor="text1"/>
                <w:sz w:val="18"/>
                <w:szCs w:val="18"/>
              </w:rPr>
            </w:pPr>
            <w:r w:rsidRPr="00BF0708">
              <w:rPr>
                <w:rFonts w:ascii="ＭＳ Ｐ明朝" w:eastAsia="ＭＳ Ｐ明朝" w:hAnsi="ＭＳ Ｐ明朝" w:hint="eastAsia"/>
                <w:color w:val="000000" w:themeColor="text1"/>
                <w:sz w:val="18"/>
                <w:szCs w:val="18"/>
              </w:rPr>
              <w:t>・中小企業</w:t>
            </w:r>
          </w:p>
          <w:p w14:paraId="2EA5E224" w14:textId="77777777" w:rsidR="006210E2" w:rsidRPr="00BF0708" w:rsidRDefault="006210E2" w:rsidP="006210E2">
            <w:pPr>
              <w:rPr>
                <w:rFonts w:ascii="ＭＳ Ｐ明朝" w:eastAsia="ＭＳ Ｐ明朝" w:hAnsi="ＭＳ Ｐ明朝"/>
                <w:color w:val="000000" w:themeColor="text1"/>
                <w:sz w:val="18"/>
                <w:szCs w:val="18"/>
              </w:rPr>
            </w:pPr>
          </w:p>
          <w:p w14:paraId="2CE15ACB" w14:textId="77777777" w:rsidR="006210E2" w:rsidRPr="00BF0708" w:rsidRDefault="006210E2" w:rsidP="006210E2">
            <w:pPr>
              <w:rPr>
                <w:rFonts w:ascii="ＭＳ Ｐ明朝" w:eastAsia="ＭＳ Ｐ明朝" w:hAnsi="ＭＳ Ｐ明朝"/>
                <w:color w:val="000000" w:themeColor="text1"/>
                <w:sz w:val="18"/>
                <w:szCs w:val="18"/>
              </w:rPr>
            </w:pPr>
            <w:r w:rsidRPr="00BF0708">
              <w:rPr>
                <w:rFonts w:ascii="ＭＳ Ｐ明朝" w:eastAsia="ＭＳ Ｐ明朝" w:hAnsi="ＭＳ Ｐ明朝" w:hint="eastAsia"/>
                <w:color w:val="000000" w:themeColor="text1"/>
                <w:sz w:val="18"/>
                <w:szCs w:val="18"/>
              </w:rPr>
              <w:t>【担当業務】</w:t>
            </w:r>
          </w:p>
          <w:p w14:paraId="5C64DDCF" w14:textId="77777777" w:rsidR="006210E2" w:rsidRPr="00BF0708" w:rsidRDefault="006210E2" w:rsidP="006210E2">
            <w:pPr>
              <w:rPr>
                <w:rFonts w:ascii="ＭＳ Ｐ明朝" w:eastAsia="ＭＳ Ｐ明朝" w:hAnsi="ＭＳ Ｐ明朝"/>
                <w:color w:val="000000" w:themeColor="text1"/>
                <w:sz w:val="18"/>
                <w:szCs w:val="18"/>
              </w:rPr>
            </w:pPr>
            <w:r w:rsidRPr="00BF0708">
              <w:rPr>
                <w:rFonts w:ascii="ＭＳ Ｐ明朝" w:eastAsia="ＭＳ Ｐ明朝" w:hAnsi="ＭＳ Ｐ明朝" w:hint="eastAsia"/>
                <w:color w:val="000000" w:themeColor="text1"/>
                <w:sz w:val="18"/>
                <w:szCs w:val="18"/>
              </w:rPr>
              <w:t>・法人営業（新規開拓・既存顧客への提案営業）</w:t>
            </w:r>
          </w:p>
          <w:p w14:paraId="249E33A7" w14:textId="77777777" w:rsidR="006210E2" w:rsidRPr="00BF0708" w:rsidRDefault="006210E2" w:rsidP="006210E2">
            <w:pPr>
              <w:rPr>
                <w:rFonts w:ascii="ＭＳ Ｐ明朝" w:eastAsia="ＭＳ Ｐ明朝" w:hAnsi="ＭＳ Ｐ明朝"/>
                <w:color w:val="000000" w:themeColor="text1"/>
                <w:sz w:val="18"/>
                <w:szCs w:val="18"/>
              </w:rPr>
            </w:pPr>
          </w:p>
          <w:p w14:paraId="64306542" w14:textId="77777777" w:rsidR="006210E2" w:rsidRPr="00BF0708" w:rsidRDefault="006210E2" w:rsidP="006210E2">
            <w:pPr>
              <w:rPr>
                <w:rFonts w:ascii="ＭＳ Ｐ明朝" w:eastAsia="ＭＳ Ｐ明朝" w:hAnsi="ＭＳ Ｐ明朝"/>
                <w:color w:val="000000" w:themeColor="text1"/>
                <w:sz w:val="18"/>
                <w:szCs w:val="18"/>
              </w:rPr>
            </w:pPr>
            <w:r w:rsidRPr="00BF0708">
              <w:rPr>
                <w:rFonts w:ascii="ＭＳ Ｐ明朝" w:eastAsia="ＭＳ Ｐ明朝" w:hAnsi="ＭＳ Ｐ明朝" w:hint="eastAsia"/>
                <w:color w:val="000000" w:themeColor="text1"/>
                <w:sz w:val="18"/>
                <w:szCs w:val="18"/>
              </w:rPr>
              <w:t>【主要業務】</w:t>
            </w:r>
          </w:p>
          <w:p w14:paraId="2FA97BC8" w14:textId="77777777" w:rsidR="006210E2" w:rsidRPr="00BF0708" w:rsidRDefault="006210E2" w:rsidP="006210E2">
            <w:pPr>
              <w:ind w:firstLineChars="100" w:firstLine="180"/>
              <w:rPr>
                <w:rFonts w:ascii="ＭＳ Ｐ明朝" w:eastAsia="ＭＳ Ｐ明朝" w:hAnsi="ＭＳ Ｐ明朝"/>
                <w:color w:val="000000" w:themeColor="text1"/>
                <w:sz w:val="18"/>
                <w:szCs w:val="18"/>
              </w:rPr>
            </w:pPr>
            <w:r w:rsidRPr="00BF0708">
              <w:rPr>
                <w:rFonts w:ascii="ＭＳ Ｐ明朝" w:eastAsia="ＭＳ Ｐ明朝" w:hAnsi="ＭＳ Ｐ明朝" w:hint="eastAsia"/>
                <w:color w:val="000000" w:themeColor="text1"/>
                <w:sz w:val="18"/>
                <w:szCs w:val="18"/>
              </w:rPr>
              <w:t>■</w:t>
            </w:r>
            <w:r w:rsidRPr="00BF0708">
              <w:rPr>
                <w:rFonts w:ascii="ＭＳ Ｐ明朝" w:eastAsia="ＭＳ Ｐ明朝" w:hAnsi="ＭＳ Ｐ明朝" w:hint="eastAsia"/>
                <w:color w:val="000000" w:themeColor="text1"/>
                <w:sz w:val="18"/>
                <w:szCs w:val="18"/>
                <w:u w:val="single"/>
              </w:rPr>
              <w:t>中小企業を対象とした貸出増強の提案営業</w:t>
            </w:r>
          </w:p>
          <w:p w14:paraId="13FE633A" w14:textId="3466AA5D" w:rsidR="006210E2" w:rsidRPr="00BF0708" w:rsidRDefault="001E54F0" w:rsidP="006210E2">
            <w:pPr>
              <w:ind w:firstLineChars="400" w:firstLine="72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・提既存取引企業をXX</w:t>
            </w:r>
            <w:r w:rsidR="006210E2" w:rsidRPr="00BF0708">
              <w:rPr>
                <w:rFonts w:ascii="ＭＳ Ｐ明朝" w:eastAsia="ＭＳ Ｐ明朝" w:hAnsi="ＭＳ Ｐ明朝" w:hint="eastAsia"/>
                <w:color w:val="000000" w:themeColor="text1"/>
                <w:sz w:val="18"/>
                <w:szCs w:val="18"/>
              </w:rPr>
              <w:t>社管理</w:t>
            </w:r>
          </w:p>
          <w:p w14:paraId="21316B0F" w14:textId="77777777" w:rsidR="006210E2" w:rsidRPr="00BF0708" w:rsidRDefault="006210E2" w:rsidP="006210E2">
            <w:pPr>
              <w:ind w:firstLineChars="400" w:firstLine="720"/>
              <w:rPr>
                <w:rFonts w:ascii="ＭＳ Ｐ明朝" w:eastAsia="ＭＳ Ｐ明朝" w:hAnsi="ＭＳ Ｐ明朝"/>
                <w:color w:val="000000" w:themeColor="text1"/>
                <w:sz w:val="18"/>
                <w:szCs w:val="18"/>
              </w:rPr>
            </w:pPr>
            <w:r w:rsidRPr="00BF0708">
              <w:rPr>
                <w:rFonts w:ascii="ＭＳ Ｐ明朝" w:eastAsia="ＭＳ Ｐ明朝" w:hAnsi="ＭＳ Ｐ明朝" w:hint="eastAsia"/>
                <w:color w:val="000000" w:themeColor="text1"/>
                <w:sz w:val="18"/>
                <w:szCs w:val="18"/>
              </w:rPr>
              <w:t>・現在取引のある企業様に向け、デリバティブ商品・社債の発行等のソリューションの提案。</w:t>
            </w:r>
          </w:p>
          <w:p w14:paraId="7FE4E0C2" w14:textId="77777777" w:rsidR="006210E2" w:rsidRPr="00BF0708" w:rsidRDefault="006210E2" w:rsidP="006210E2">
            <w:pPr>
              <w:ind w:firstLineChars="200" w:firstLine="360"/>
              <w:rPr>
                <w:rFonts w:ascii="ＭＳ Ｐ明朝" w:eastAsia="ＭＳ Ｐ明朝" w:hAnsi="ＭＳ Ｐ明朝"/>
                <w:color w:val="000000" w:themeColor="text1"/>
                <w:sz w:val="18"/>
                <w:szCs w:val="18"/>
              </w:rPr>
            </w:pPr>
            <w:r w:rsidRPr="00BF0708">
              <w:rPr>
                <w:rFonts w:ascii="ＭＳ Ｐ明朝" w:eastAsia="ＭＳ Ｐ明朝" w:hAnsi="ＭＳ Ｐ明朝" w:hint="eastAsia"/>
                <w:color w:val="000000" w:themeColor="text1"/>
                <w:sz w:val="18"/>
                <w:szCs w:val="18"/>
              </w:rPr>
              <w:t xml:space="preserve">　　　・信頼関係構築に注力</w:t>
            </w:r>
          </w:p>
          <w:p w14:paraId="0A8F692B" w14:textId="77777777" w:rsidR="006210E2" w:rsidRPr="00BF0708" w:rsidRDefault="006210E2" w:rsidP="006210E2">
            <w:pPr>
              <w:rPr>
                <w:rFonts w:ascii="ＭＳ Ｐ明朝" w:eastAsia="ＭＳ Ｐ明朝" w:hAnsi="ＭＳ Ｐ明朝"/>
                <w:color w:val="000000" w:themeColor="text1"/>
                <w:sz w:val="18"/>
                <w:szCs w:val="18"/>
              </w:rPr>
            </w:pPr>
            <w:r w:rsidRPr="00BF0708">
              <w:rPr>
                <w:rFonts w:ascii="ＭＳ Ｐ明朝" w:eastAsia="ＭＳ Ｐ明朝" w:hAnsi="ＭＳ Ｐ明朝" w:hint="eastAsia"/>
                <w:color w:val="000000" w:themeColor="text1"/>
                <w:sz w:val="18"/>
                <w:szCs w:val="18"/>
              </w:rPr>
              <w:t xml:space="preserve">　　　企業様のニーズは多岐に及び、内容によっては実現不可能な条件を求められる事も多い。</w:t>
            </w:r>
          </w:p>
          <w:p w14:paraId="3AC23F4F" w14:textId="77777777" w:rsidR="006210E2" w:rsidRPr="00BF0708" w:rsidRDefault="006210E2" w:rsidP="006210E2">
            <w:pPr>
              <w:rPr>
                <w:rFonts w:ascii="ＭＳ Ｐ明朝" w:eastAsia="ＭＳ Ｐ明朝" w:hAnsi="ＭＳ Ｐ明朝"/>
                <w:color w:val="000000" w:themeColor="text1"/>
                <w:sz w:val="18"/>
                <w:szCs w:val="18"/>
              </w:rPr>
            </w:pPr>
            <w:r w:rsidRPr="00BF0708">
              <w:rPr>
                <w:rFonts w:ascii="ＭＳ Ｐ明朝" w:eastAsia="ＭＳ Ｐ明朝" w:hAnsi="ＭＳ Ｐ明朝" w:hint="eastAsia"/>
                <w:color w:val="000000" w:themeColor="text1"/>
                <w:sz w:val="18"/>
                <w:szCs w:val="18"/>
              </w:rPr>
              <w:t xml:space="preserve">　　　その際、NOと言えない競合他行が多い中、要望に対して実現不可能であることをその場で伝え、</w:t>
            </w:r>
          </w:p>
          <w:p w14:paraId="49038560" w14:textId="77777777" w:rsidR="006210E2" w:rsidRPr="00BF0708" w:rsidRDefault="006210E2" w:rsidP="006210E2">
            <w:pPr>
              <w:ind w:firstLineChars="200" w:firstLine="360"/>
              <w:rPr>
                <w:rFonts w:ascii="ＭＳ Ｐ明朝" w:eastAsia="ＭＳ Ｐ明朝" w:hAnsi="ＭＳ Ｐ明朝"/>
                <w:color w:val="000000" w:themeColor="text1"/>
                <w:sz w:val="18"/>
                <w:szCs w:val="18"/>
              </w:rPr>
            </w:pPr>
            <w:r w:rsidRPr="00BF0708">
              <w:rPr>
                <w:rFonts w:ascii="ＭＳ Ｐ明朝" w:eastAsia="ＭＳ Ｐ明朝" w:hAnsi="ＭＳ Ｐ明朝" w:hint="eastAsia"/>
                <w:color w:val="000000" w:themeColor="text1"/>
                <w:sz w:val="18"/>
                <w:szCs w:val="18"/>
              </w:rPr>
              <w:t>実現可能な商品の提案をすることで、企業様から信頼勝ち取ることができ、競合他行を排除し、</w:t>
            </w:r>
          </w:p>
          <w:p w14:paraId="27209F40" w14:textId="77777777" w:rsidR="006210E2" w:rsidRPr="00BF0708" w:rsidRDefault="006210E2" w:rsidP="006210E2">
            <w:pPr>
              <w:ind w:firstLineChars="200" w:firstLine="360"/>
              <w:rPr>
                <w:rFonts w:ascii="ＭＳ Ｐ明朝" w:eastAsia="ＭＳ Ｐ明朝" w:hAnsi="ＭＳ Ｐ明朝"/>
                <w:color w:val="000000" w:themeColor="text1"/>
                <w:sz w:val="18"/>
                <w:szCs w:val="18"/>
              </w:rPr>
            </w:pPr>
            <w:r w:rsidRPr="00BF0708">
              <w:rPr>
                <w:rFonts w:ascii="ＭＳ Ｐ明朝" w:eastAsia="ＭＳ Ｐ明朝" w:hAnsi="ＭＳ Ｐ明朝" w:hint="eastAsia"/>
                <w:color w:val="000000" w:themeColor="text1"/>
                <w:sz w:val="18"/>
                <w:szCs w:val="18"/>
              </w:rPr>
              <w:t>当行一行での成約を頂いた。</w:t>
            </w:r>
          </w:p>
          <w:p w14:paraId="298A18E4" w14:textId="77777777" w:rsidR="006210E2" w:rsidRPr="00BF0708" w:rsidRDefault="006210E2" w:rsidP="006210E2">
            <w:pPr>
              <w:ind w:firstLineChars="200" w:firstLine="360"/>
              <w:rPr>
                <w:rFonts w:ascii="ＭＳ Ｐ明朝" w:eastAsia="ＭＳ Ｐ明朝" w:hAnsi="ＭＳ Ｐ明朝"/>
                <w:color w:val="000000" w:themeColor="text1"/>
                <w:sz w:val="18"/>
                <w:szCs w:val="18"/>
              </w:rPr>
            </w:pPr>
          </w:p>
          <w:p w14:paraId="31E9B6F9" w14:textId="77777777" w:rsidR="006210E2" w:rsidRPr="00BF0708" w:rsidRDefault="006210E2" w:rsidP="006210E2">
            <w:pPr>
              <w:rPr>
                <w:rFonts w:ascii="ＭＳ Ｐ明朝" w:eastAsia="ＭＳ Ｐ明朝" w:hAnsi="ＭＳ Ｐ明朝"/>
                <w:color w:val="000000" w:themeColor="text1"/>
                <w:sz w:val="18"/>
                <w:szCs w:val="18"/>
              </w:rPr>
            </w:pPr>
            <w:r w:rsidRPr="00BF0708">
              <w:rPr>
                <w:rFonts w:ascii="ＭＳ Ｐ明朝" w:eastAsia="ＭＳ Ｐ明朝" w:hAnsi="ＭＳ Ｐ明朝" w:hint="eastAsia"/>
                <w:color w:val="000000" w:themeColor="text1"/>
                <w:sz w:val="18"/>
                <w:szCs w:val="18"/>
              </w:rPr>
              <w:t xml:space="preserve">　　　＜実績＞</w:t>
            </w:r>
          </w:p>
          <w:p w14:paraId="6E1D479F" w14:textId="616BA4A7" w:rsidR="006210E2" w:rsidRPr="00BF0708" w:rsidRDefault="006210E2" w:rsidP="006210E2">
            <w:pPr>
              <w:ind w:firstLineChars="450" w:firstLine="810"/>
              <w:rPr>
                <w:rFonts w:ascii="ＭＳ Ｐ明朝" w:eastAsia="ＭＳ Ｐ明朝" w:hAnsi="ＭＳ Ｐ明朝"/>
                <w:color w:val="000000" w:themeColor="text1"/>
                <w:sz w:val="18"/>
                <w:szCs w:val="18"/>
                <w:u w:val="single"/>
              </w:rPr>
            </w:pPr>
            <w:r w:rsidRPr="00BF0708">
              <w:rPr>
                <w:rFonts w:ascii="ＭＳ Ｐ明朝" w:eastAsia="ＭＳ Ｐ明朝" w:hAnsi="ＭＳ Ｐ明朝" w:hint="eastAsia"/>
                <w:color w:val="000000" w:themeColor="text1"/>
                <w:sz w:val="18"/>
                <w:szCs w:val="18"/>
                <w:u w:val="single"/>
              </w:rPr>
              <w:t xml:space="preserve">・貸出残高目標　</w:t>
            </w:r>
            <w:r w:rsidR="001E54F0">
              <w:rPr>
                <w:rFonts w:ascii="ＭＳ Ｐ明朝" w:eastAsia="ＭＳ Ｐ明朝" w:hAnsi="ＭＳ Ｐ明朝"/>
                <w:color w:val="000000" w:themeColor="text1"/>
                <w:sz w:val="18"/>
                <w:szCs w:val="18"/>
                <w:u w:val="single"/>
              </w:rPr>
              <w:t>XX</w:t>
            </w:r>
            <w:r w:rsidRPr="00BF0708">
              <w:rPr>
                <w:rFonts w:ascii="ＭＳ Ｐ明朝" w:eastAsia="ＭＳ Ｐ明朝" w:hAnsi="ＭＳ Ｐ明朝" w:hint="eastAsia"/>
                <w:color w:val="000000" w:themeColor="text1"/>
                <w:sz w:val="18"/>
                <w:szCs w:val="18"/>
                <w:u w:val="single"/>
              </w:rPr>
              <w:t>億円</w:t>
            </w:r>
            <w:r w:rsidR="001E54F0">
              <w:rPr>
                <w:rFonts w:ascii="ＭＳ Ｐ明朝" w:eastAsia="ＭＳ Ｐ明朝" w:hAnsi="ＭＳ Ｐ明朝" w:hint="eastAsia"/>
                <w:color w:val="000000" w:themeColor="text1"/>
                <w:sz w:val="18"/>
                <w:szCs w:val="18"/>
                <w:u w:val="single"/>
              </w:rPr>
              <w:t>/</w:t>
            </w:r>
            <w:r w:rsidR="001E54F0">
              <w:rPr>
                <w:rFonts w:ascii="ＭＳ Ｐ明朝" w:eastAsia="ＭＳ Ｐ明朝" w:hAnsi="ＭＳ Ｐ明朝"/>
                <w:color w:val="000000" w:themeColor="text1"/>
                <w:sz w:val="18"/>
                <w:szCs w:val="18"/>
                <w:u w:val="single"/>
              </w:rPr>
              <w:t>XX</w:t>
            </w:r>
            <w:r w:rsidRPr="00BF0708">
              <w:rPr>
                <w:rFonts w:ascii="ＭＳ Ｐ明朝" w:eastAsia="ＭＳ Ｐ明朝" w:hAnsi="ＭＳ Ｐ明朝" w:hint="eastAsia"/>
                <w:color w:val="000000" w:themeColor="text1"/>
                <w:sz w:val="18"/>
                <w:szCs w:val="18"/>
                <w:u w:val="single"/>
              </w:rPr>
              <w:t>億円　104％達成</w:t>
            </w:r>
          </w:p>
          <w:p w14:paraId="74517E71" w14:textId="77777777" w:rsidR="006210E2" w:rsidRPr="00BF0708" w:rsidRDefault="006210E2" w:rsidP="006210E2">
            <w:pPr>
              <w:ind w:firstLineChars="200" w:firstLine="360"/>
              <w:rPr>
                <w:rFonts w:ascii="ＭＳ Ｐ明朝" w:eastAsia="ＭＳ Ｐ明朝" w:hAnsi="ＭＳ Ｐ明朝"/>
                <w:color w:val="000000" w:themeColor="text1"/>
                <w:sz w:val="18"/>
                <w:szCs w:val="18"/>
              </w:rPr>
            </w:pPr>
            <w:r w:rsidRPr="00BF0708">
              <w:rPr>
                <w:rFonts w:ascii="ＭＳ Ｐ明朝" w:eastAsia="ＭＳ Ｐ明朝" w:hAnsi="ＭＳ Ｐ明朝" w:hint="eastAsia"/>
                <w:color w:val="000000" w:themeColor="text1"/>
                <w:sz w:val="18"/>
                <w:szCs w:val="18"/>
              </w:rPr>
              <w:t>＜表彰＞</w:t>
            </w:r>
          </w:p>
          <w:p w14:paraId="756CB39A" w14:textId="40F823CF" w:rsidR="006210E2" w:rsidRPr="00BF0708" w:rsidRDefault="006210E2" w:rsidP="006210E2">
            <w:pPr>
              <w:ind w:firstLineChars="450" w:firstLine="810"/>
              <w:rPr>
                <w:rFonts w:ascii="ＭＳ Ｐ明朝" w:eastAsia="ＭＳ Ｐ明朝" w:hAnsi="ＭＳ Ｐ明朝"/>
                <w:color w:val="000000" w:themeColor="text1"/>
                <w:sz w:val="18"/>
                <w:szCs w:val="18"/>
              </w:rPr>
            </w:pPr>
            <w:r w:rsidRPr="00BF0708">
              <w:rPr>
                <w:rFonts w:ascii="ＭＳ Ｐ明朝" w:eastAsia="ＭＳ Ｐ明朝" w:hAnsi="ＭＳ Ｐ明朝" w:hint="eastAsia"/>
                <w:color w:val="000000" w:themeColor="text1"/>
                <w:sz w:val="18"/>
                <w:szCs w:val="18"/>
              </w:rPr>
              <w:t>・</w:t>
            </w:r>
            <w:r w:rsidRPr="00BF0708">
              <w:rPr>
                <w:rFonts w:ascii="ＭＳ Ｐ明朝" w:eastAsia="ＭＳ Ｐ明朝" w:hAnsi="ＭＳ Ｐ明朝" w:hint="eastAsia"/>
                <w:color w:val="000000" w:themeColor="text1"/>
                <w:sz w:val="18"/>
                <w:szCs w:val="18"/>
                <w:u w:val="single"/>
              </w:rPr>
              <w:t>中小企業貸出金上位</w:t>
            </w:r>
            <w:r w:rsidR="001E54F0">
              <w:rPr>
                <w:rFonts w:ascii="ＭＳ Ｐ明朝" w:eastAsia="ＭＳ Ｐ明朝" w:hAnsi="ＭＳ Ｐ明朝"/>
                <w:color w:val="000000" w:themeColor="text1"/>
                <w:sz w:val="18"/>
                <w:szCs w:val="18"/>
                <w:u w:val="single"/>
              </w:rPr>
              <w:t>XXX</w:t>
            </w:r>
            <w:r w:rsidRPr="00BF0708">
              <w:rPr>
                <w:rFonts w:ascii="ＭＳ Ｐ明朝" w:eastAsia="ＭＳ Ｐ明朝" w:hAnsi="ＭＳ Ｐ明朝" w:hint="eastAsia"/>
                <w:color w:val="000000" w:themeColor="text1"/>
                <w:sz w:val="18"/>
                <w:szCs w:val="18"/>
                <w:u w:val="single"/>
              </w:rPr>
              <w:t>名のランキングにおいて、1位の成績により表彰</w:t>
            </w:r>
          </w:p>
          <w:p w14:paraId="66331334" w14:textId="77777777" w:rsidR="006210E2" w:rsidRPr="00BF0708" w:rsidRDefault="006210E2" w:rsidP="006210E2">
            <w:pPr>
              <w:ind w:firstLineChars="150" w:firstLine="270"/>
              <w:rPr>
                <w:rFonts w:ascii="ＭＳ Ｐ明朝" w:eastAsia="ＭＳ Ｐ明朝" w:hAnsi="ＭＳ Ｐ明朝"/>
                <w:color w:val="000000" w:themeColor="text1"/>
                <w:sz w:val="18"/>
                <w:szCs w:val="18"/>
              </w:rPr>
            </w:pPr>
            <w:r w:rsidRPr="00BF0708">
              <w:rPr>
                <w:rFonts w:ascii="ＭＳ Ｐ明朝" w:eastAsia="ＭＳ Ｐ明朝" w:hAnsi="ＭＳ Ｐ明朝" w:hint="eastAsia"/>
                <w:color w:val="000000" w:themeColor="text1"/>
                <w:sz w:val="18"/>
                <w:szCs w:val="18"/>
              </w:rPr>
              <w:t xml:space="preserve">　</w:t>
            </w:r>
          </w:p>
          <w:p w14:paraId="5074A042" w14:textId="77777777" w:rsidR="006210E2" w:rsidRPr="00BF0708" w:rsidRDefault="006210E2" w:rsidP="006210E2">
            <w:pPr>
              <w:ind w:firstLineChars="100" w:firstLine="180"/>
              <w:rPr>
                <w:rFonts w:ascii="ＭＳ Ｐ明朝" w:eastAsia="ＭＳ Ｐ明朝" w:hAnsi="ＭＳ Ｐ明朝"/>
                <w:color w:val="000000" w:themeColor="text1"/>
                <w:sz w:val="18"/>
                <w:szCs w:val="18"/>
              </w:rPr>
            </w:pPr>
            <w:r w:rsidRPr="00BF0708">
              <w:rPr>
                <w:rFonts w:ascii="ＭＳ Ｐ明朝" w:eastAsia="ＭＳ Ｐ明朝" w:hAnsi="ＭＳ Ｐ明朝" w:hint="eastAsia"/>
                <w:color w:val="000000" w:themeColor="text1"/>
                <w:sz w:val="18"/>
                <w:szCs w:val="18"/>
              </w:rPr>
              <w:t>■</w:t>
            </w:r>
            <w:r w:rsidRPr="00BF0708">
              <w:rPr>
                <w:rFonts w:ascii="ＭＳ Ｐ明朝" w:eastAsia="ＭＳ Ｐ明朝" w:hAnsi="ＭＳ Ｐ明朝" w:hint="eastAsia"/>
                <w:color w:val="000000" w:themeColor="text1"/>
                <w:sz w:val="18"/>
                <w:szCs w:val="18"/>
                <w:u w:val="single"/>
              </w:rPr>
              <w:t>推進プランの立案・実施及び支店全体の数値の管理運営</w:t>
            </w:r>
          </w:p>
          <w:p w14:paraId="2534F32C" w14:textId="016FF55C" w:rsidR="006210E2" w:rsidRPr="00BF0708" w:rsidRDefault="006210E2" w:rsidP="006210E2">
            <w:pPr>
              <w:ind w:firstLineChars="100" w:firstLine="180"/>
              <w:rPr>
                <w:rFonts w:ascii="ＭＳ Ｐ明朝" w:eastAsia="ＭＳ Ｐ明朝" w:hAnsi="ＭＳ Ｐ明朝"/>
                <w:color w:val="000000" w:themeColor="text1"/>
                <w:sz w:val="18"/>
                <w:szCs w:val="18"/>
              </w:rPr>
            </w:pPr>
            <w:r w:rsidRPr="00BF0708">
              <w:rPr>
                <w:rFonts w:ascii="ＭＳ Ｐ明朝" w:eastAsia="ＭＳ Ｐ明朝" w:hAnsi="ＭＳ Ｐ明朝" w:hint="eastAsia"/>
                <w:color w:val="000000" w:themeColor="text1"/>
                <w:sz w:val="18"/>
                <w:szCs w:val="18"/>
              </w:rPr>
              <w:t xml:space="preserve">　・管理人数：</w:t>
            </w:r>
            <w:r w:rsidR="001E54F0">
              <w:rPr>
                <w:rFonts w:ascii="ＭＳ Ｐ明朝" w:eastAsia="ＭＳ Ｐ明朝" w:hAnsi="ＭＳ Ｐ明朝"/>
                <w:color w:val="000000" w:themeColor="text1"/>
                <w:sz w:val="18"/>
                <w:szCs w:val="18"/>
              </w:rPr>
              <w:t>XX</w:t>
            </w:r>
            <w:r w:rsidRPr="00BF0708">
              <w:rPr>
                <w:rFonts w:ascii="ＭＳ Ｐ明朝" w:eastAsia="ＭＳ Ｐ明朝" w:hAnsi="ＭＳ Ｐ明朝" w:hint="eastAsia"/>
                <w:color w:val="000000" w:themeColor="text1"/>
                <w:sz w:val="18"/>
                <w:szCs w:val="18"/>
              </w:rPr>
              <w:t>人</w:t>
            </w:r>
          </w:p>
          <w:p w14:paraId="7B61A7BD" w14:textId="70EDDF49" w:rsidR="006210E2" w:rsidRPr="00BF0708" w:rsidRDefault="006210E2" w:rsidP="006210E2">
            <w:pPr>
              <w:ind w:firstLineChars="100" w:firstLine="180"/>
              <w:rPr>
                <w:rFonts w:ascii="ＭＳ Ｐ明朝" w:eastAsia="ＭＳ Ｐ明朝" w:hAnsi="ＭＳ Ｐ明朝"/>
                <w:color w:val="000000" w:themeColor="text1"/>
                <w:sz w:val="18"/>
                <w:szCs w:val="18"/>
              </w:rPr>
            </w:pPr>
            <w:r w:rsidRPr="00BF0708">
              <w:rPr>
                <w:rFonts w:ascii="ＭＳ Ｐ明朝" w:eastAsia="ＭＳ Ｐ明朝" w:hAnsi="ＭＳ Ｐ明朝" w:hint="eastAsia"/>
                <w:color w:val="000000" w:themeColor="text1"/>
                <w:sz w:val="18"/>
                <w:szCs w:val="18"/>
              </w:rPr>
              <w:t xml:space="preserve">　・管理期間：</w:t>
            </w:r>
            <w:r w:rsidR="001E54F0">
              <w:rPr>
                <w:rFonts w:ascii="ＭＳ Ｐ明朝" w:eastAsia="ＭＳ Ｐ明朝" w:hAnsi="ＭＳ Ｐ明朝"/>
                <w:color w:val="000000" w:themeColor="text1"/>
                <w:sz w:val="18"/>
                <w:szCs w:val="18"/>
              </w:rPr>
              <w:t>XXXX</w:t>
            </w:r>
            <w:r w:rsidR="001E54F0">
              <w:rPr>
                <w:rFonts w:ascii="ＭＳ Ｐ明朝" w:eastAsia="ＭＳ Ｐ明朝" w:hAnsi="ＭＳ Ｐ明朝" w:hint="eastAsia"/>
                <w:color w:val="000000" w:themeColor="text1"/>
                <w:sz w:val="18"/>
                <w:szCs w:val="18"/>
              </w:rPr>
              <w:t>年X</w:t>
            </w:r>
            <w:r w:rsidRPr="00BF0708">
              <w:rPr>
                <w:rFonts w:ascii="ＭＳ Ｐ明朝" w:eastAsia="ＭＳ Ｐ明朝" w:hAnsi="ＭＳ Ｐ明朝" w:hint="eastAsia"/>
                <w:color w:val="000000" w:themeColor="text1"/>
                <w:sz w:val="18"/>
                <w:szCs w:val="18"/>
              </w:rPr>
              <w:t>月～</w:t>
            </w:r>
            <w:r w:rsidR="001E54F0">
              <w:rPr>
                <w:rFonts w:ascii="ＭＳ Ｐ明朝" w:eastAsia="ＭＳ Ｐ明朝" w:hAnsi="ＭＳ Ｐ明朝"/>
                <w:color w:val="000000" w:themeColor="text1"/>
                <w:sz w:val="18"/>
                <w:szCs w:val="18"/>
              </w:rPr>
              <w:t>XXXX</w:t>
            </w:r>
            <w:r w:rsidR="001E54F0">
              <w:rPr>
                <w:rFonts w:ascii="ＭＳ Ｐ明朝" w:eastAsia="ＭＳ Ｐ明朝" w:hAnsi="ＭＳ Ｐ明朝" w:hint="eastAsia"/>
                <w:color w:val="000000" w:themeColor="text1"/>
                <w:sz w:val="18"/>
                <w:szCs w:val="18"/>
              </w:rPr>
              <w:t>年X</w:t>
            </w:r>
            <w:r w:rsidRPr="00BF0708">
              <w:rPr>
                <w:rFonts w:ascii="ＭＳ Ｐ明朝" w:eastAsia="ＭＳ Ｐ明朝" w:hAnsi="ＭＳ Ｐ明朝" w:hint="eastAsia"/>
                <w:color w:val="000000" w:themeColor="text1"/>
                <w:sz w:val="18"/>
                <w:szCs w:val="18"/>
              </w:rPr>
              <w:t>月</w:t>
            </w:r>
          </w:p>
          <w:p w14:paraId="6C6CE5CF" w14:textId="77777777" w:rsidR="006210E2" w:rsidRPr="00BF0708" w:rsidRDefault="006210E2" w:rsidP="006210E2">
            <w:pPr>
              <w:ind w:firstLineChars="100" w:firstLine="180"/>
              <w:rPr>
                <w:rFonts w:ascii="ＭＳ Ｐ明朝" w:eastAsia="ＭＳ Ｐ明朝" w:hAnsi="ＭＳ Ｐ明朝"/>
                <w:color w:val="000000" w:themeColor="text1"/>
                <w:sz w:val="18"/>
                <w:szCs w:val="18"/>
              </w:rPr>
            </w:pPr>
            <w:r w:rsidRPr="00BF0708">
              <w:rPr>
                <w:rFonts w:ascii="ＭＳ Ｐ明朝" w:eastAsia="ＭＳ Ｐ明朝" w:hAnsi="ＭＳ Ｐ明朝" w:hint="eastAsia"/>
                <w:color w:val="000000" w:themeColor="text1"/>
                <w:sz w:val="18"/>
                <w:szCs w:val="18"/>
              </w:rPr>
              <w:t xml:space="preserve">　</w:t>
            </w:r>
          </w:p>
          <w:p w14:paraId="28B9229F" w14:textId="77777777" w:rsidR="006210E2" w:rsidRPr="00BF0708" w:rsidRDefault="006210E2" w:rsidP="006210E2">
            <w:pPr>
              <w:ind w:firstLineChars="200" w:firstLine="360"/>
              <w:rPr>
                <w:rFonts w:ascii="ＭＳ Ｐ明朝" w:eastAsia="ＭＳ Ｐ明朝" w:hAnsi="ＭＳ Ｐ明朝"/>
                <w:color w:val="000000" w:themeColor="text1"/>
                <w:sz w:val="18"/>
                <w:szCs w:val="18"/>
              </w:rPr>
            </w:pPr>
            <w:r w:rsidRPr="00BF0708">
              <w:rPr>
                <w:rFonts w:ascii="ＭＳ Ｐ明朝" w:eastAsia="ＭＳ Ｐ明朝" w:hAnsi="ＭＳ Ｐ明朝" w:hint="eastAsia"/>
                <w:color w:val="000000" w:themeColor="text1"/>
                <w:sz w:val="18"/>
                <w:szCs w:val="18"/>
              </w:rPr>
              <w:t>背景：営業担当毎の金融商品数過多により、全体管理が困難であった。その為、商品の売上の偏りが発生。</w:t>
            </w:r>
          </w:p>
          <w:p w14:paraId="6172014E" w14:textId="77777777" w:rsidR="006210E2" w:rsidRPr="00BF0708" w:rsidRDefault="006210E2" w:rsidP="006210E2">
            <w:pPr>
              <w:ind w:firstLineChars="450" w:firstLine="810"/>
              <w:rPr>
                <w:rFonts w:ascii="ＭＳ Ｐ明朝" w:eastAsia="ＭＳ Ｐ明朝" w:hAnsi="ＭＳ Ｐ明朝"/>
                <w:color w:val="000000" w:themeColor="text1"/>
                <w:sz w:val="18"/>
                <w:szCs w:val="18"/>
              </w:rPr>
            </w:pPr>
            <w:r w:rsidRPr="00BF0708">
              <w:rPr>
                <w:rFonts w:ascii="ＭＳ Ｐ明朝" w:eastAsia="ＭＳ Ｐ明朝" w:hAnsi="ＭＳ Ｐ明朝" w:hint="eastAsia"/>
                <w:color w:val="000000" w:themeColor="text1"/>
                <w:sz w:val="18"/>
                <w:szCs w:val="18"/>
              </w:rPr>
              <w:t>商品管理・売上向上のため、現状売上の低い各商品の責任者に任命され、</w:t>
            </w:r>
          </w:p>
          <w:p w14:paraId="6DA8FB7A" w14:textId="77777777" w:rsidR="006210E2" w:rsidRPr="00BF0708" w:rsidRDefault="006210E2" w:rsidP="006210E2">
            <w:pPr>
              <w:ind w:firstLineChars="450" w:firstLine="810"/>
              <w:rPr>
                <w:rFonts w:ascii="ＭＳ Ｐ明朝" w:eastAsia="ＭＳ Ｐ明朝" w:hAnsi="ＭＳ Ｐ明朝"/>
                <w:color w:val="000000" w:themeColor="text1"/>
                <w:sz w:val="18"/>
                <w:szCs w:val="18"/>
              </w:rPr>
            </w:pPr>
            <w:r w:rsidRPr="00BF0708">
              <w:rPr>
                <w:rFonts w:ascii="ＭＳ Ｐ明朝" w:eastAsia="ＭＳ Ｐ明朝" w:hAnsi="ＭＳ Ｐ明朝" w:hint="eastAsia"/>
                <w:color w:val="000000" w:themeColor="text1"/>
                <w:sz w:val="18"/>
                <w:szCs w:val="18"/>
              </w:rPr>
              <w:t>商品の販売戦略・推進を行う。</w:t>
            </w:r>
          </w:p>
          <w:p w14:paraId="06C477FA" w14:textId="77777777" w:rsidR="006210E2" w:rsidRPr="00BF0708" w:rsidRDefault="006210E2" w:rsidP="006210E2">
            <w:pPr>
              <w:ind w:firstLineChars="200" w:firstLine="360"/>
              <w:rPr>
                <w:rFonts w:ascii="ＭＳ Ｐ明朝" w:eastAsia="ＭＳ Ｐ明朝" w:hAnsi="ＭＳ Ｐ明朝"/>
                <w:color w:val="000000" w:themeColor="text1"/>
                <w:sz w:val="18"/>
                <w:szCs w:val="18"/>
              </w:rPr>
            </w:pPr>
          </w:p>
          <w:p w14:paraId="3A3B60A7" w14:textId="77777777" w:rsidR="006210E2" w:rsidRPr="00BF0708" w:rsidRDefault="006210E2" w:rsidP="006210E2">
            <w:pPr>
              <w:ind w:firstLineChars="100" w:firstLine="180"/>
              <w:rPr>
                <w:rFonts w:ascii="ＭＳ Ｐ明朝" w:eastAsia="ＭＳ Ｐ明朝" w:hAnsi="ＭＳ Ｐ明朝"/>
                <w:color w:val="000000" w:themeColor="text1"/>
                <w:sz w:val="18"/>
                <w:szCs w:val="18"/>
              </w:rPr>
            </w:pPr>
            <w:r w:rsidRPr="00BF0708">
              <w:rPr>
                <w:rFonts w:ascii="ＭＳ Ｐ明朝" w:eastAsia="ＭＳ Ｐ明朝" w:hAnsi="ＭＳ Ｐ明朝" w:hint="eastAsia"/>
                <w:color w:val="000000" w:themeColor="text1"/>
                <w:sz w:val="18"/>
                <w:szCs w:val="18"/>
              </w:rPr>
              <w:t>＜内容＞</w:t>
            </w:r>
          </w:p>
          <w:p w14:paraId="12F7AE4D" w14:textId="77777777" w:rsidR="006210E2" w:rsidRPr="00BF0708" w:rsidRDefault="006210E2" w:rsidP="006210E2">
            <w:pPr>
              <w:ind w:firstLineChars="250" w:firstLine="450"/>
              <w:rPr>
                <w:rFonts w:ascii="ＭＳ Ｐ明朝" w:eastAsia="ＭＳ Ｐ明朝" w:hAnsi="ＭＳ Ｐ明朝"/>
                <w:color w:val="000000" w:themeColor="text1"/>
                <w:sz w:val="18"/>
                <w:szCs w:val="18"/>
              </w:rPr>
            </w:pPr>
            <w:r w:rsidRPr="00BF0708">
              <w:rPr>
                <w:rFonts w:ascii="ＭＳ Ｐ明朝" w:eastAsia="ＭＳ Ｐ明朝" w:hAnsi="ＭＳ Ｐ明朝" w:hint="eastAsia"/>
                <w:color w:val="000000" w:themeColor="text1"/>
                <w:sz w:val="18"/>
                <w:szCs w:val="18"/>
              </w:rPr>
              <w:t>・担当商品の販売戦略の立案</w:t>
            </w:r>
          </w:p>
          <w:p w14:paraId="42E68C53" w14:textId="77777777" w:rsidR="006210E2" w:rsidRPr="00BF0708" w:rsidRDefault="006210E2" w:rsidP="006210E2">
            <w:pPr>
              <w:rPr>
                <w:rFonts w:ascii="ＭＳ Ｐ明朝" w:eastAsia="ＭＳ Ｐ明朝" w:hAnsi="ＭＳ Ｐ明朝"/>
                <w:color w:val="000000" w:themeColor="text1"/>
                <w:sz w:val="18"/>
                <w:szCs w:val="18"/>
              </w:rPr>
            </w:pPr>
            <w:r w:rsidRPr="00BF0708">
              <w:rPr>
                <w:rFonts w:ascii="ＭＳ Ｐ明朝" w:eastAsia="ＭＳ Ｐ明朝" w:hAnsi="ＭＳ Ｐ明朝" w:hint="eastAsia"/>
                <w:color w:val="000000" w:themeColor="text1"/>
                <w:sz w:val="18"/>
                <w:szCs w:val="18"/>
              </w:rPr>
              <w:t xml:space="preserve">　　　　　　→他の銀行の貸し出し分を企業の決算書の利息から、平均利率を分析し、</w:t>
            </w:r>
          </w:p>
          <w:p w14:paraId="21A22984" w14:textId="77777777" w:rsidR="006210E2" w:rsidRPr="00BF0708" w:rsidRDefault="006210E2" w:rsidP="006210E2">
            <w:pPr>
              <w:ind w:firstLineChars="500" w:firstLine="900"/>
              <w:rPr>
                <w:rFonts w:ascii="ＭＳ Ｐ明朝" w:eastAsia="ＭＳ Ｐ明朝" w:hAnsi="ＭＳ Ｐ明朝"/>
                <w:color w:val="000000" w:themeColor="text1"/>
                <w:sz w:val="18"/>
                <w:szCs w:val="18"/>
              </w:rPr>
            </w:pPr>
            <w:r w:rsidRPr="00BF0708">
              <w:rPr>
                <w:rFonts w:ascii="ＭＳ Ｐ明朝" w:eastAsia="ＭＳ Ｐ明朝" w:hAnsi="ＭＳ Ｐ明朝" w:hint="eastAsia"/>
                <w:color w:val="000000" w:themeColor="text1"/>
                <w:sz w:val="18"/>
                <w:szCs w:val="18"/>
              </w:rPr>
              <w:t>利率の高い順に順位付けを行う。</w:t>
            </w:r>
          </w:p>
          <w:p w14:paraId="105A0C18" w14:textId="651F6CDD" w:rsidR="006210E2" w:rsidRDefault="006210E2" w:rsidP="006210E2">
            <w:pPr>
              <w:spacing w:line="240" w:lineRule="atLeast"/>
              <w:ind w:left="96"/>
              <w:rPr>
                <w:rFonts w:ascii="ＭＳ 明朝" w:eastAsia="ＭＳ 明朝" w:hAnsi="Times New Roman" w:cs="ＭＳ 明朝"/>
                <w:sz w:val="18"/>
                <w:szCs w:val="18"/>
              </w:rPr>
            </w:pPr>
            <w:r w:rsidRPr="00BF0708">
              <w:rPr>
                <w:rFonts w:ascii="ＭＳ Ｐ明朝" w:eastAsia="ＭＳ Ｐ明朝" w:hAnsi="ＭＳ Ｐ明朝" w:hint="eastAsia"/>
                <w:color w:val="000000" w:themeColor="text1"/>
                <w:sz w:val="18"/>
                <w:szCs w:val="18"/>
              </w:rPr>
              <w:lastRenderedPageBreak/>
              <w:t>→そのデータを基に、販売スケジュールを策定した。</w:t>
            </w:r>
          </w:p>
        </w:tc>
      </w:tr>
      <w:tr w:rsidR="006210E2" w:rsidRPr="00BF0708" w14:paraId="311C969B" w14:textId="77777777" w:rsidTr="00E90D91">
        <w:tc>
          <w:tcPr>
            <w:tcW w:w="1417" w:type="dxa"/>
            <w:vMerge w:val="restart"/>
          </w:tcPr>
          <w:p w14:paraId="70BC2594" w14:textId="4D6364AC" w:rsidR="006210E2" w:rsidRPr="00BF0708" w:rsidRDefault="001E54F0" w:rsidP="006210E2">
            <w:pPr>
              <w:spacing w:line="240" w:lineRule="atLeast"/>
              <w:ind w:firstLineChars="50" w:firstLine="90"/>
              <w:rPr>
                <w:rFonts w:ascii="ＭＳ 明朝" w:eastAsia="ＭＳ 明朝" w:hAnsi="Times New Roman" w:cs="ＭＳ 明朝"/>
                <w:color w:val="000000" w:themeColor="text1"/>
                <w:sz w:val="18"/>
                <w:szCs w:val="18"/>
              </w:rPr>
            </w:pPr>
            <w:r>
              <w:rPr>
                <w:rFonts w:ascii="ＭＳ 明朝" w:eastAsia="ＭＳ 明朝" w:hAnsi="Times New Roman" w:cs="ＭＳ 明朝"/>
                <w:color w:val="000000" w:themeColor="text1"/>
                <w:sz w:val="18"/>
                <w:szCs w:val="18"/>
              </w:rPr>
              <w:lastRenderedPageBreak/>
              <w:t>XXXX</w:t>
            </w:r>
            <w:r w:rsidR="006210E2" w:rsidRPr="00BF0708">
              <w:rPr>
                <w:rFonts w:ascii="ＭＳ 明朝" w:eastAsia="ＭＳ 明朝" w:hAnsi="Times New Roman" w:cs="ＭＳ 明朝" w:hint="eastAsia"/>
                <w:color w:val="000000" w:themeColor="text1"/>
                <w:sz w:val="18"/>
                <w:szCs w:val="18"/>
              </w:rPr>
              <w:t>年</w:t>
            </w:r>
            <w:r>
              <w:rPr>
                <w:rFonts w:ascii="ＭＳ 明朝" w:eastAsia="ＭＳ 明朝" w:hAnsi="Times New Roman" w:cs="ＭＳ 明朝"/>
                <w:color w:val="000000" w:themeColor="text1"/>
                <w:sz w:val="18"/>
                <w:szCs w:val="18"/>
              </w:rPr>
              <w:t>X</w:t>
            </w:r>
            <w:r w:rsidR="006210E2">
              <w:rPr>
                <w:rFonts w:ascii="ＭＳ 明朝" w:eastAsia="ＭＳ 明朝" w:hAnsi="Times New Roman" w:cs="ＭＳ 明朝" w:hint="eastAsia"/>
                <w:color w:val="000000" w:themeColor="text1"/>
                <w:sz w:val="18"/>
                <w:szCs w:val="18"/>
              </w:rPr>
              <w:t>月</w:t>
            </w:r>
            <w:r w:rsidR="006210E2" w:rsidRPr="00BF0708">
              <w:rPr>
                <w:rFonts w:ascii="ＭＳ 明朝" w:eastAsia="ＭＳ 明朝" w:hAnsi="Times New Roman" w:cs="ＭＳ 明朝" w:hint="eastAsia"/>
                <w:color w:val="000000" w:themeColor="text1"/>
                <w:sz w:val="18"/>
                <w:szCs w:val="18"/>
              </w:rPr>
              <w:t>～</w:t>
            </w:r>
            <w:r>
              <w:rPr>
                <w:rFonts w:ascii="ＭＳ 明朝" w:eastAsia="ＭＳ 明朝" w:hAnsi="Times New Roman" w:cs="ＭＳ 明朝"/>
                <w:color w:val="000000" w:themeColor="text1"/>
                <w:sz w:val="18"/>
                <w:szCs w:val="18"/>
              </w:rPr>
              <w:t>XXXX</w:t>
            </w:r>
            <w:r w:rsidR="006210E2" w:rsidRPr="00BF0708">
              <w:rPr>
                <w:rFonts w:ascii="ＭＳ 明朝" w:eastAsia="ＭＳ 明朝" w:hAnsi="Times New Roman" w:cs="ＭＳ 明朝" w:hint="eastAsia"/>
                <w:color w:val="000000" w:themeColor="text1"/>
                <w:sz w:val="18"/>
                <w:szCs w:val="18"/>
              </w:rPr>
              <w:t>年</w:t>
            </w:r>
            <w:r>
              <w:rPr>
                <w:rFonts w:ascii="ＭＳ 明朝" w:eastAsia="ＭＳ 明朝" w:hAnsi="Times New Roman" w:cs="ＭＳ 明朝"/>
                <w:color w:val="000000" w:themeColor="text1"/>
                <w:sz w:val="18"/>
                <w:szCs w:val="18"/>
              </w:rPr>
              <w:t>XX</w:t>
            </w:r>
            <w:r w:rsidR="006210E2" w:rsidRPr="00BF0708">
              <w:rPr>
                <w:rFonts w:ascii="ＭＳ 明朝" w:eastAsia="ＭＳ 明朝" w:hAnsi="Times New Roman" w:cs="ＭＳ 明朝" w:hint="eastAsia"/>
                <w:color w:val="000000" w:themeColor="text1"/>
                <w:sz w:val="18"/>
                <w:szCs w:val="18"/>
              </w:rPr>
              <w:t>月</w:t>
            </w:r>
          </w:p>
        </w:tc>
        <w:tc>
          <w:tcPr>
            <w:tcW w:w="8788" w:type="dxa"/>
          </w:tcPr>
          <w:p w14:paraId="7CFA8065" w14:textId="1C9E7840" w:rsidR="006210E2" w:rsidRPr="00BF0708" w:rsidRDefault="001E54F0" w:rsidP="006210E2">
            <w:pPr>
              <w:spacing w:line="240" w:lineRule="atLeast"/>
              <w:ind w:left="96"/>
              <w:rPr>
                <w:rFonts w:ascii="ＭＳ 明朝" w:eastAsia="ＭＳ 明朝" w:hAnsi="Times New Roman" w:cs="ＭＳ 明朝"/>
                <w:color w:val="000000" w:themeColor="text1"/>
                <w:sz w:val="18"/>
                <w:szCs w:val="18"/>
              </w:rPr>
            </w:pPr>
            <w:r>
              <w:rPr>
                <w:rFonts w:ascii="ＭＳ 明朝" w:eastAsia="ＭＳ 明朝" w:hAnsi="Times New Roman" w:cs="ＭＳ 明朝" w:hint="eastAsia"/>
                <w:color w:val="000000" w:themeColor="text1"/>
                <w:sz w:val="18"/>
                <w:szCs w:val="18"/>
              </w:rPr>
              <w:t>XXXX</w:t>
            </w:r>
            <w:r w:rsidR="006210E2" w:rsidRPr="00BF0708">
              <w:rPr>
                <w:rFonts w:ascii="ＭＳ 明朝" w:eastAsia="ＭＳ 明朝" w:hAnsi="Times New Roman" w:cs="ＭＳ 明朝" w:hint="eastAsia"/>
                <w:color w:val="000000" w:themeColor="text1"/>
                <w:sz w:val="18"/>
                <w:szCs w:val="18"/>
              </w:rPr>
              <w:t>銀行</w:t>
            </w:r>
            <w:r>
              <w:rPr>
                <w:rFonts w:ascii="ＭＳ 明朝" w:eastAsia="ＭＳ 明朝" w:hAnsi="Times New Roman" w:cs="ＭＳ 明朝" w:hint="eastAsia"/>
                <w:color w:val="000000" w:themeColor="text1"/>
                <w:sz w:val="18"/>
                <w:szCs w:val="18"/>
              </w:rPr>
              <w:t xml:space="preserve">　XX</w:t>
            </w:r>
            <w:r w:rsidR="006210E2" w:rsidRPr="00BF0708">
              <w:rPr>
                <w:rFonts w:ascii="ＭＳ 明朝" w:eastAsia="ＭＳ 明朝" w:hAnsi="Times New Roman" w:cs="ＭＳ 明朝" w:hint="eastAsia"/>
                <w:color w:val="000000" w:themeColor="text1"/>
                <w:sz w:val="18"/>
                <w:szCs w:val="18"/>
              </w:rPr>
              <w:t>支店　配属</w:t>
            </w:r>
          </w:p>
        </w:tc>
      </w:tr>
      <w:tr w:rsidR="006210E2" w:rsidRPr="00BF0708" w14:paraId="6FECCA2E" w14:textId="77777777" w:rsidTr="00E90D91">
        <w:trPr>
          <w:trHeight w:val="10112"/>
        </w:trPr>
        <w:tc>
          <w:tcPr>
            <w:tcW w:w="1417" w:type="dxa"/>
            <w:vMerge/>
          </w:tcPr>
          <w:p w14:paraId="30CA9226" w14:textId="77777777" w:rsidR="006210E2" w:rsidRPr="00BF0708" w:rsidRDefault="006210E2" w:rsidP="006210E2">
            <w:pPr>
              <w:rPr>
                <w:rFonts w:ascii="Times New Roman" w:hAnsi="Times New Roman" w:cs="Times New Roman"/>
                <w:color w:val="000000" w:themeColor="text1"/>
              </w:rPr>
            </w:pPr>
          </w:p>
        </w:tc>
        <w:tc>
          <w:tcPr>
            <w:tcW w:w="8788" w:type="dxa"/>
          </w:tcPr>
          <w:p w14:paraId="11B47A9E" w14:textId="77777777" w:rsidR="006210E2" w:rsidRPr="00BF0708" w:rsidRDefault="006210E2" w:rsidP="006210E2">
            <w:pPr>
              <w:spacing w:line="240" w:lineRule="atLeast"/>
              <w:rPr>
                <w:rFonts w:ascii="ＭＳ 明朝" w:eastAsia="ＭＳ 明朝" w:hAnsi="Times New Roman" w:cs="ＭＳ 明朝"/>
                <w:color w:val="000000" w:themeColor="text1"/>
                <w:sz w:val="18"/>
                <w:szCs w:val="18"/>
              </w:rPr>
            </w:pPr>
            <w:r w:rsidRPr="00BF0708">
              <w:rPr>
                <w:rFonts w:ascii="ＭＳ 明朝" w:eastAsia="ＭＳ 明朝" w:hAnsi="Times New Roman" w:cs="ＭＳ 明朝" w:hint="eastAsia"/>
                <w:color w:val="000000" w:themeColor="text1"/>
                <w:sz w:val="18"/>
                <w:szCs w:val="18"/>
              </w:rPr>
              <w:t>【主要担当先】</w:t>
            </w:r>
          </w:p>
          <w:p w14:paraId="719DC968" w14:textId="2D19531E" w:rsidR="006210E2" w:rsidRPr="00BF0708" w:rsidRDefault="006210E2" w:rsidP="006210E2">
            <w:pPr>
              <w:spacing w:line="240" w:lineRule="atLeast"/>
              <w:rPr>
                <w:rFonts w:ascii="ＭＳ 明朝" w:eastAsia="ＭＳ 明朝" w:hAnsi="Times New Roman" w:cs="ＭＳ 明朝"/>
                <w:color w:val="000000" w:themeColor="text1"/>
                <w:sz w:val="18"/>
                <w:szCs w:val="18"/>
              </w:rPr>
            </w:pPr>
            <w:r w:rsidRPr="00BF0708">
              <w:rPr>
                <w:rFonts w:ascii="ＭＳ 明朝" w:eastAsia="ＭＳ 明朝" w:hAnsi="Times New Roman" w:cs="ＭＳ 明朝" w:hint="eastAsia"/>
                <w:color w:val="000000" w:themeColor="text1"/>
                <w:sz w:val="18"/>
                <w:szCs w:val="18"/>
              </w:rPr>
              <w:t>・</w:t>
            </w:r>
            <w:r w:rsidRPr="00BF0708">
              <w:rPr>
                <w:rFonts w:ascii="ＭＳ Ｐ明朝" w:eastAsia="ＭＳ Ｐ明朝" w:hAnsi="ＭＳ Ｐ明朝" w:hint="eastAsia"/>
                <w:color w:val="000000" w:themeColor="text1"/>
                <w:sz w:val="18"/>
                <w:szCs w:val="18"/>
              </w:rPr>
              <w:t>第3セクター(空港)・ガス会社・地場の金物業者・スーパー等の中堅企業</w:t>
            </w:r>
          </w:p>
          <w:p w14:paraId="40CEBA27" w14:textId="77777777" w:rsidR="006210E2" w:rsidRPr="00BF0708" w:rsidRDefault="006210E2" w:rsidP="006210E2">
            <w:pPr>
              <w:spacing w:line="240" w:lineRule="atLeast"/>
              <w:rPr>
                <w:rFonts w:ascii="ＭＳ 明朝" w:eastAsia="ＭＳ 明朝" w:hAnsi="Times New Roman" w:cs="ＭＳ 明朝"/>
                <w:color w:val="000000" w:themeColor="text1"/>
                <w:sz w:val="18"/>
                <w:szCs w:val="18"/>
              </w:rPr>
            </w:pPr>
            <w:r w:rsidRPr="00BF0708">
              <w:rPr>
                <w:rFonts w:ascii="ＭＳ 明朝" w:eastAsia="ＭＳ 明朝" w:hAnsi="Times New Roman" w:cs="ＭＳ 明朝" w:hint="eastAsia"/>
                <w:color w:val="000000" w:themeColor="text1"/>
                <w:sz w:val="18"/>
                <w:szCs w:val="18"/>
              </w:rPr>
              <w:t>【担当業務】</w:t>
            </w:r>
          </w:p>
          <w:p w14:paraId="4B4F8DF5" w14:textId="65BFFECA" w:rsidR="006210E2" w:rsidRPr="00BF0708" w:rsidRDefault="006210E2" w:rsidP="006210E2">
            <w:pPr>
              <w:spacing w:line="240" w:lineRule="atLeast"/>
              <w:rPr>
                <w:rFonts w:ascii="ＭＳ 明朝" w:eastAsia="ＭＳ 明朝" w:hAnsi="Times New Roman" w:cs="ＭＳ 明朝"/>
                <w:color w:val="000000" w:themeColor="text1"/>
                <w:sz w:val="18"/>
                <w:szCs w:val="18"/>
              </w:rPr>
            </w:pPr>
            <w:r w:rsidRPr="00BF0708">
              <w:rPr>
                <w:rFonts w:ascii="ＭＳ 明朝" w:eastAsia="ＭＳ 明朝" w:hAnsi="Times New Roman" w:cs="ＭＳ 明朝" w:hint="eastAsia"/>
                <w:color w:val="000000" w:themeColor="text1"/>
                <w:sz w:val="18"/>
                <w:szCs w:val="18"/>
              </w:rPr>
              <w:t>・法人営業</w:t>
            </w:r>
            <w:r w:rsidRPr="00BF0708">
              <w:rPr>
                <w:rFonts w:ascii="ＭＳ Ｐ明朝" w:eastAsia="ＭＳ Ｐ明朝" w:hAnsi="ＭＳ Ｐ明朝" w:hint="eastAsia"/>
                <w:color w:val="000000" w:themeColor="text1"/>
                <w:sz w:val="18"/>
                <w:szCs w:val="18"/>
              </w:rPr>
              <w:t>（既存顧客への提案営業）</w:t>
            </w:r>
          </w:p>
          <w:p w14:paraId="5DECB5D8" w14:textId="77777777" w:rsidR="006210E2" w:rsidRPr="00BF0708" w:rsidRDefault="006210E2" w:rsidP="006210E2">
            <w:pPr>
              <w:spacing w:line="240" w:lineRule="atLeast"/>
              <w:rPr>
                <w:rFonts w:ascii="ＭＳ 明朝" w:eastAsia="ＭＳ 明朝" w:hAnsi="Times New Roman" w:cs="ＭＳ 明朝"/>
                <w:color w:val="000000" w:themeColor="text1"/>
                <w:sz w:val="18"/>
                <w:szCs w:val="18"/>
              </w:rPr>
            </w:pPr>
          </w:p>
          <w:p w14:paraId="709CAE83" w14:textId="2F901873" w:rsidR="006210E2" w:rsidRPr="00BF0708" w:rsidRDefault="006210E2" w:rsidP="006210E2">
            <w:pPr>
              <w:spacing w:line="240" w:lineRule="atLeast"/>
              <w:rPr>
                <w:rFonts w:ascii="ＭＳ 明朝" w:eastAsia="ＭＳ 明朝" w:hAnsi="Times New Roman" w:cs="ＭＳ 明朝"/>
                <w:color w:val="000000" w:themeColor="text1"/>
                <w:sz w:val="18"/>
                <w:szCs w:val="18"/>
              </w:rPr>
            </w:pPr>
            <w:r w:rsidRPr="00BF0708">
              <w:rPr>
                <w:rFonts w:ascii="ＭＳ 明朝" w:eastAsia="ＭＳ 明朝" w:hAnsi="Times New Roman" w:cs="ＭＳ 明朝" w:hint="eastAsia"/>
                <w:color w:val="000000" w:themeColor="text1"/>
                <w:sz w:val="18"/>
                <w:szCs w:val="18"/>
              </w:rPr>
              <w:t>【主要業務】</w:t>
            </w:r>
          </w:p>
          <w:p w14:paraId="7C19A496" w14:textId="3F19D8BE" w:rsidR="006210E2" w:rsidRPr="00BF0708" w:rsidRDefault="006210E2" w:rsidP="006210E2">
            <w:pPr>
              <w:rPr>
                <w:rFonts w:ascii="ＭＳ Ｐ明朝" w:eastAsia="ＭＳ Ｐ明朝" w:hAnsi="ＭＳ Ｐ明朝"/>
                <w:color w:val="000000" w:themeColor="text1"/>
                <w:sz w:val="18"/>
                <w:szCs w:val="18"/>
              </w:rPr>
            </w:pPr>
            <w:r w:rsidRPr="00BF0708">
              <w:rPr>
                <w:rFonts w:ascii="ＭＳ Ｐ明朝" w:eastAsia="ＭＳ Ｐ明朝" w:hAnsi="ＭＳ Ｐ明朝" w:hint="eastAsia"/>
                <w:color w:val="000000" w:themeColor="text1"/>
                <w:sz w:val="18"/>
                <w:szCs w:val="18"/>
              </w:rPr>
              <w:t>■</w:t>
            </w:r>
            <w:r w:rsidRPr="00BF0708">
              <w:rPr>
                <w:rFonts w:ascii="ＭＳ Ｐ明朝" w:eastAsia="ＭＳ Ｐ明朝" w:hAnsi="ＭＳ Ｐ明朝" w:hint="eastAsia"/>
                <w:color w:val="000000" w:themeColor="text1"/>
                <w:sz w:val="18"/>
                <w:szCs w:val="18"/>
                <w:u w:val="single"/>
              </w:rPr>
              <w:t>中堅企業への</w:t>
            </w:r>
            <w:r w:rsidRPr="00BF0708">
              <w:rPr>
                <w:rFonts w:ascii="ＭＳ 明朝" w:eastAsia="ＭＳ 明朝" w:hAnsi="Times New Roman" w:cs="ＭＳ 明朝" w:hint="eastAsia"/>
                <w:color w:val="000000" w:themeColor="text1"/>
                <w:sz w:val="18"/>
                <w:szCs w:val="18"/>
                <w:u w:val="single"/>
              </w:rPr>
              <w:t>各種金融商品の提供、M&amp;A等のニーズ発掘</w:t>
            </w:r>
          </w:p>
          <w:p w14:paraId="2700C88A" w14:textId="2DE0D5C9" w:rsidR="006210E2" w:rsidRPr="00BF0708" w:rsidRDefault="006210E2" w:rsidP="006210E2">
            <w:pPr>
              <w:ind w:firstLineChars="250" w:firstLine="450"/>
              <w:rPr>
                <w:rFonts w:ascii="ＭＳ Ｐ明朝" w:eastAsia="ＭＳ Ｐ明朝" w:hAnsi="ＭＳ Ｐ明朝"/>
                <w:color w:val="000000" w:themeColor="text1"/>
                <w:sz w:val="18"/>
                <w:szCs w:val="18"/>
              </w:rPr>
            </w:pPr>
            <w:r w:rsidRPr="00BF0708">
              <w:rPr>
                <w:rFonts w:ascii="ＭＳ Ｐ明朝" w:eastAsia="ＭＳ Ｐ明朝" w:hAnsi="ＭＳ Ｐ明朝" w:hint="eastAsia"/>
                <w:color w:val="000000" w:themeColor="text1"/>
                <w:sz w:val="18"/>
                <w:szCs w:val="18"/>
              </w:rPr>
              <w:t>=提案営業：既存取引企業を</w:t>
            </w:r>
            <w:r w:rsidR="001E54F0">
              <w:rPr>
                <w:rFonts w:ascii="ＭＳ Ｐ明朝" w:eastAsia="ＭＳ Ｐ明朝" w:hAnsi="ＭＳ Ｐ明朝"/>
                <w:color w:val="000000" w:themeColor="text1"/>
                <w:sz w:val="18"/>
                <w:szCs w:val="18"/>
              </w:rPr>
              <w:t>XX</w:t>
            </w:r>
            <w:r w:rsidRPr="00BF0708">
              <w:rPr>
                <w:rFonts w:ascii="ＭＳ Ｐ明朝" w:eastAsia="ＭＳ Ｐ明朝" w:hAnsi="ＭＳ Ｐ明朝" w:hint="eastAsia"/>
                <w:color w:val="000000" w:themeColor="text1"/>
                <w:sz w:val="18"/>
                <w:szCs w:val="18"/>
              </w:rPr>
              <w:t>社管理=</w:t>
            </w:r>
          </w:p>
          <w:p w14:paraId="15D7F7E1" w14:textId="20596A90" w:rsidR="006210E2" w:rsidRPr="00BF0708" w:rsidRDefault="006210E2" w:rsidP="006210E2">
            <w:pPr>
              <w:ind w:firstLineChars="150" w:firstLine="270"/>
              <w:rPr>
                <w:rFonts w:ascii="ＭＳ Ｐ明朝" w:eastAsia="ＭＳ Ｐ明朝" w:hAnsi="ＭＳ Ｐ明朝"/>
                <w:color w:val="000000" w:themeColor="text1"/>
                <w:sz w:val="18"/>
                <w:szCs w:val="18"/>
              </w:rPr>
            </w:pPr>
            <w:r w:rsidRPr="00BF0708">
              <w:rPr>
                <w:rFonts w:ascii="ＭＳ Ｐ明朝" w:eastAsia="ＭＳ Ｐ明朝" w:hAnsi="ＭＳ Ｐ明朝" w:hint="eastAsia"/>
                <w:color w:val="000000" w:themeColor="text1"/>
                <w:sz w:val="18"/>
                <w:szCs w:val="18"/>
              </w:rPr>
              <w:t xml:space="preserve">　    ・決算書を利用し、各企業の抱えるニーズを保有資産、株主構成等から複眼的に分析。</w:t>
            </w:r>
          </w:p>
          <w:p w14:paraId="1EED9968" w14:textId="6BF45CBE" w:rsidR="006210E2" w:rsidRPr="00BF0708" w:rsidRDefault="006210E2" w:rsidP="006210E2">
            <w:pPr>
              <w:ind w:firstLineChars="150" w:firstLine="270"/>
              <w:rPr>
                <w:rFonts w:ascii="ＭＳ Ｐ明朝" w:eastAsia="ＭＳ Ｐ明朝" w:hAnsi="ＭＳ Ｐ明朝"/>
                <w:color w:val="000000" w:themeColor="text1"/>
                <w:sz w:val="18"/>
                <w:szCs w:val="18"/>
              </w:rPr>
            </w:pPr>
            <w:r w:rsidRPr="00BF0708">
              <w:rPr>
                <w:rFonts w:ascii="ＭＳ Ｐ明朝" w:eastAsia="ＭＳ Ｐ明朝" w:hAnsi="ＭＳ Ｐ明朝" w:hint="eastAsia"/>
                <w:color w:val="000000" w:themeColor="text1"/>
                <w:sz w:val="18"/>
                <w:szCs w:val="18"/>
              </w:rPr>
              <w:t xml:space="preserve">　    ・想定したニーズに対しての適切な金融商品の選定を行い</w:t>
            </w:r>
          </w:p>
          <w:p w14:paraId="5C7496F4" w14:textId="77777777" w:rsidR="006210E2" w:rsidRPr="00BF0708" w:rsidRDefault="006210E2" w:rsidP="006210E2">
            <w:pPr>
              <w:ind w:firstLineChars="150" w:firstLine="270"/>
              <w:rPr>
                <w:rFonts w:ascii="ＭＳ Ｐ明朝" w:eastAsia="ＭＳ Ｐ明朝" w:hAnsi="ＭＳ Ｐ明朝"/>
                <w:color w:val="000000" w:themeColor="text1"/>
                <w:sz w:val="18"/>
                <w:szCs w:val="18"/>
              </w:rPr>
            </w:pPr>
            <w:r w:rsidRPr="00BF0708">
              <w:rPr>
                <w:rFonts w:ascii="ＭＳ Ｐ明朝" w:eastAsia="ＭＳ Ｐ明朝" w:hAnsi="ＭＳ Ｐ明朝" w:hint="eastAsia"/>
                <w:color w:val="000000" w:themeColor="text1"/>
                <w:sz w:val="18"/>
                <w:szCs w:val="18"/>
              </w:rPr>
              <w:t xml:space="preserve">　    ・本部・グループ会社と連携の上、様々な金融商品をパッケージ化し、提供</w:t>
            </w:r>
          </w:p>
          <w:p w14:paraId="3EA493B8" w14:textId="37159F41" w:rsidR="006210E2" w:rsidRPr="00BF0708" w:rsidRDefault="006210E2" w:rsidP="006210E2">
            <w:pPr>
              <w:ind w:firstLineChars="150" w:firstLine="270"/>
              <w:rPr>
                <w:rFonts w:ascii="ＭＳ Ｐ明朝" w:eastAsia="ＭＳ Ｐ明朝" w:hAnsi="ＭＳ Ｐ明朝"/>
                <w:color w:val="000000" w:themeColor="text1"/>
                <w:sz w:val="18"/>
                <w:szCs w:val="18"/>
              </w:rPr>
            </w:pPr>
            <w:r w:rsidRPr="00BF0708">
              <w:rPr>
                <w:rFonts w:ascii="ＭＳ Ｐ明朝" w:eastAsia="ＭＳ Ｐ明朝" w:hAnsi="ＭＳ Ｐ明朝" w:hint="eastAsia"/>
                <w:color w:val="000000" w:themeColor="text1"/>
                <w:sz w:val="18"/>
                <w:szCs w:val="18"/>
              </w:rPr>
              <w:t xml:space="preserve">　　　　・信頼構築に注力</w:t>
            </w:r>
          </w:p>
          <w:p w14:paraId="3EC56DAA" w14:textId="163045E5" w:rsidR="006210E2" w:rsidRPr="00BF0708" w:rsidRDefault="006210E2" w:rsidP="006210E2">
            <w:pPr>
              <w:ind w:firstLineChars="400" w:firstLine="720"/>
              <w:rPr>
                <w:rFonts w:ascii="ＭＳ Ｐ明朝" w:eastAsia="ＭＳ Ｐ明朝" w:hAnsi="ＭＳ Ｐ明朝"/>
                <w:color w:val="000000" w:themeColor="text1"/>
                <w:sz w:val="18"/>
                <w:szCs w:val="18"/>
              </w:rPr>
            </w:pPr>
            <w:r w:rsidRPr="00BF0708">
              <w:rPr>
                <w:rFonts w:ascii="ＭＳ Ｐ明朝" w:eastAsia="ＭＳ Ｐ明朝" w:hAnsi="ＭＳ Ｐ明朝" w:hint="eastAsia"/>
                <w:color w:val="000000" w:themeColor="text1"/>
                <w:sz w:val="18"/>
                <w:szCs w:val="18"/>
              </w:rPr>
              <w:t>担当企業には上場企業もあり、企業情報をホームページや新聞等で随時確認することで、</w:t>
            </w:r>
          </w:p>
          <w:p w14:paraId="01CFD4E2" w14:textId="77777777" w:rsidR="006210E2" w:rsidRPr="00BF0708" w:rsidRDefault="006210E2" w:rsidP="006210E2">
            <w:pPr>
              <w:ind w:firstLineChars="350" w:firstLine="630"/>
              <w:rPr>
                <w:rFonts w:ascii="ＭＳ Ｐ明朝" w:eastAsia="ＭＳ Ｐ明朝" w:hAnsi="ＭＳ Ｐ明朝"/>
                <w:color w:val="000000" w:themeColor="text1"/>
                <w:sz w:val="18"/>
                <w:szCs w:val="18"/>
              </w:rPr>
            </w:pPr>
            <w:r w:rsidRPr="00BF0708">
              <w:rPr>
                <w:rFonts w:ascii="ＭＳ Ｐ明朝" w:eastAsia="ＭＳ Ｐ明朝" w:hAnsi="ＭＳ Ｐ明朝" w:hint="eastAsia"/>
                <w:color w:val="000000" w:themeColor="text1"/>
                <w:sz w:val="18"/>
                <w:szCs w:val="18"/>
              </w:rPr>
              <w:t xml:space="preserve">　急な依頼に対しても、予め対策を取ることができ、結果信頼を勝ち取り、</w:t>
            </w:r>
          </w:p>
          <w:p w14:paraId="452B7C44" w14:textId="1A23681A" w:rsidR="006210E2" w:rsidRPr="00BF0708" w:rsidRDefault="006210E2" w:rsidP="006210E2">
            <w:pPr>
              <w:ind w:firstLineChars="400" w:firstLine="720"/>
              <w:rPr>
                <w:rFonts w:ascii="ＭＳ Ｐ明朝" w:eastAsia="ＭＳ Ｐ明朝" w:hAnsi="ＭＳ Ｐ明朝"/>
                <w:color w:val="000000" w:themeColor="text1"/>
                <w:sz w:val="18"/>
                <w:szCs w:val="18"/>
              </w:rPr>
            </w:pPr>
            <w:r w:rsidRPr="00BF0708">
              <w:rPr>
                <w:rFonts w:ascii="ＭＳ Ｐ明朝" w:eastAsia="ＭＳ Ｐ明朝" w:hAnsi="ＭＳ Ｐ明朝" w:hint="eastAsia"/>
                <w:color w:val="000000" w:themeColor="text1"/>
                <w:sz w:val="18"/>
                <w:szCs w:val="18"/>
              </w:rPr>
              <w:t>企業様に金融商品の成約を頂けた。</w:t>
            </w:r>
          </w:p>
          <w:p w14:paraId="58FD542A" w14:textId="27021355" w:rsidR="006210E2" w:rsidRPr="00BF0708" w:rsidRDefault="006210E2" w:rsidP="006210E2">
            <w:pPr>
              <w:ind w:firstLineChars="150" w:firstLine="270"/>
              <w:rPr>
                <w:rFonts w:ascii="ＭＳ Ｐ明朝" w:eastAsia="ＭＳ Ｐ明朝" w:hAnsi="ＭＳ Ｐ明朝"/>
                <w:color w:val="000000" w:themeColor="text1"/>
                <w:sz w:val="18"/>
                <w:szCs w:val="18"/>
              </w:rPr>
            </w:pPr>
            <w:r w:rsidRPr="00BF0708">
              <w:rPr>
                <w:rFonts w:ascii="ＭＳ Ｐ明朝" w:eastAsia="ＭＳ Ｐ明朝" w:hAnsi="ＭＳ Ｐ明朝" w:hint="eastAsia"/>
                <w:color w:val="000000" w:themeColor="text1"/>
                <w:sz w:val="18"/>
                <w:szCs w:val="18"/>
              </w:rPr>
              <w:t xml:space="preserve">　　＜実績＞</w:t>
            </w:r>
          </w:p>
          <w:p w14:paraId="393480FB" w14:textId="47996BE6" w:rsidR="006210E2" w:rsidRPr="00BF0708" w:rsidRDefault="006210E2" w:rsidP="006210E2">
            <w:pPr>
              <w:ind w:firstLineChars="450" w:firstLine="810"/>
              <w:rPr>
                <w:rFonts w:ascii="ＭＳ Ｐ明朝" w:eastAsia="ＭＳ Ｐ明朝" w:hAnsi="ＭＳ Ｐ明朝"/>
                <w:color w:val="000000" w:themeColor="text1"/>
                <w:sz w:val="18"/>
                <w:szCs w:val="18"/>
                <w:u w:val="single"/>
              </w:rPr>
            </w:pPr>
            <w:r w:rsidRPr="00BF0708">
              <w:rPr>
                <w:rFonts w:ascii="ＭＳ Ｐ明朝" w:eastAsia="ＭＳ Ｐ明朝" w:hAnsi="ＭＳ Ｐ明朝" w:hint="eastAsia"/>
                <w:color w:val="000000" w:themeColor="text1"/>
                <w:sz w:val="18"/>
                <w:szCs w:val="18"/>
                <w:u w:val="single"/>
              </w:rPr>
              <w:t xml:space="preserve">手数料収入　</w:t>
            </w:r>
            <w:r w:rsidR="001E54F0">
              <w:rPr>
                <w:rFonts w:ascii="ＭＳ Ｐ明朝" w:eastAsia="ＭＳ Ｐ明朝" w:hAnsi="ＭＳ Ｐ明朝"/>
                <w:color w:val="000000" w:themeColor="text1"/>
                <w:sz w:val="18"/>
                <w:szCs w:val="18"/>
                <w:u w:val="single"/>
              </w:rPr>
              <w:t>XXXX</w:t>
            </w:r>
            <w:r w:rsidRPr="00BF0708">
              <w:rPr>
                <w:rFonts w:ascii="ＭＳ Ｐ明朝" w:eastAsia="ＭＳ Ｐ明朝" w:hAnsi="ＭＳ Ｐ明朝" w:hint="eastAsia"/>
                <w:color w:val="000000" w:themeColor="text1"/>
                <w:sz w:val="18"/>
                <w:szCs w:val="18"/>
                <w:u w:val="single"/>
              </w:rPr>
              <w:t>万</w:t>
            </w:r>
            <w:r w:rsidR="001E54F0">
              <w:rPr>
                <w:rFonts w:ascii="ＭＳ Ｐ明朝" w:eastAsia="ＭＳ Ｐ明朝" w:hAnsi="ＭＳ Ｐ明朝" w:hint="eastAsia"/>
                <w:color w:val="000000" w:themeColor="text1"/>
                <w:sz w:val="18"/>
                <w:szCs w:val="18"/>
                <w:u w:val="single"/>
              </w:rPr>
              <w:t>/</w:t>
            </w:r>
            <w:r w:rsidR="001E54F0">
              <w:rPr>
                <w:rFonts w:ascii="ＭＳ Ｐ明朝" w:eastAsia="ＭＳ Ｐ明朝" w:hAnsi="ＭＳ Ｐ明朝"/>
                <w:color w:val="000000" w:themeColor="text1"/>
                <w:sz w:val="18"/>
                <w:szCs w:val="18"/>
                <w:u w:val="single"/>
              </w:rPr>
              <w:t>XXXX</w:t>
            </w:r>
            <w:r w:rsidRPr="00BF0708">
              <w:rPr>
                <w:rFonts w:ascii="ＭＳ Ｐ明朝" w:eastAsia="ＭＳ Ｐ明朝" w:hAnsi="ＭＳ Ｐ明朝" w:hint="eastAsia"/>
                <w:color w:val="000000" w:themeColor="text1"/>
                <w:sz w:val="18"/>
                <w:szCs w:val="18"/>
                <w:u w:val="single"/>
              </w:rPr>
              <w:t>万　142％達成</w:t>
            </w:r>
          </w:p>
          <w:p w14:paraId="039AF5C9" w14:textId="0BE4E555" w:rsidR="006210E2" w:rsidRPr="00BF0708" w:rsidRDefault="006210E2" w:rsidP="006210E2">
            <w:pPr>
              <w:rPr>
                <w:rFonts w:ascii="ＭＳ Ｐ明朝" w:eastAsia="ＭＳ Ｐ明朝" w:hAnsi="ＭＳ Ｐ明朝"/>
                <w:color w:val="000000" w:themeColor="text1"/>
                <w:sz w:val="18"/>
                <w:szCs w:val="18"/>
              </w:rPr>
            </w:pPr>
            <w:r w:rsidRPr="00BF0708">
              <w:rPr>
                <w:rFonts w:ascii="ＭＳ Ｐ明朝" w:eastAsia="ＭＳ Ｐ明朝" w:hAnsi="ＭＳ Ｐ明朝" w:hint="eastAsia"/>
                <w:color w:val="000000" w:themeColor="text1"/>
                <w:sz w:val="18"/>
                <w:szCs w:val="18"/>
              </w:rPr>
              <w:t xml:space="preserve">　　</w:t>
            </w:r>
          </w:p>
          <w:p w14:paraId="6167F768" w14:textId="2159A580" w:rsidR="006210E2" w:rsidRPr="00BF0708" w:rsidRDefault="006210E2" w:rsidP="006210E2">
            <w:pPr>
              <w:rPr>
                <w:rFonts w:ascii="ＭＳ Ｐ明朝" w:eastAsia="ＭＳ Ｐ明朝" w:hAnsi="ＭＳ Ｐ明朝"/>
                <w:color w:val="000000" w:themeColor="text1"/>
                <w:sz w:val="18"/>
                <w:szCs w:val="18"/>
              </w:rPr>
            </w:pPr>
            <w:r w:rsidRPr="00BF0708">
              <w:rPr>
                <w:rFonts w:ascii="ＭＳ Ｐ明朝" w:eastAsia="ＭＳ Ｐ明朝" w:hAnsi="ＭＳ Ｐ明朝" w:hint="eastAsia"/>
                <w:color w:val="000000" w:themeColor="text1"/>
                <w:sz w:val="18"/>
                <w:szCs w:val="18"/>
              </w:rPr>
              <w:t>■</w:t>
            </w:r>
            <w:r w:rsidRPr="00BF0708">
              <w:rPr>
                <w:rFonts w:ascii="ＭＳ Ｐ明朝" w:eastAsia="ＭＳ Ｐ明朝" w:hAnsi="ＭＳ Ｐ明朝" w:hint="eastAsia"/>
                <w:color w:val="000000" w:themeColor="text1"/>
                <w:sz w:val="18"/>
                <w:szCs w:val="18"/>
                <w:u w:val="single"/>
              </w:rPr>
              <w:t>企業との職域取引における活性化プランの策定・実行の推進責任者</w:t>
            </w:r>
          </w:p>
          <w:p w14:paraId="3EA3E953" w14:textId="2FB479D5" w:rsidR="006210E2" w:rsidRPr="00BF0708" w:rsidRDefault="006210E2" w:rsidP="006210E2">
            <w:pPr>
              <w:rPr>
                <w:rFonts w:ascii="ＭＳ Ｐ明朝" w:eastAsia="ＭＳ Ｐ明朝" w:hAnsi="ＭＳ Ｐ明朝"/>
                <w:color w:val="000000" w:themeColor="text1"/>
                <w:sz w:val="18"/>
                <w:szCs w:val="18"/>
              </w:rPr>
            </w:pPr>
            <w:r w:rsidRPr="00BF0708">
              <w:rPr>
                <w:rFonts w:ascii="ＭＳ Ｐ明朝" w:eastAsia="ＭＳ Ｐ明朝" w:hAnsi="ＭＳ Ｐ明朝" w:hint="eastAsia"/>
                <w:color w:val="000000" w:themeColor="text1"/>
                <w:sz w:val="18"/>
                <w:szCs w:val="18"/>
              </w:rPr>
              <w:t xml:space="preserve">　　　    ・管理人数：</w:t>
            </w:r>
            <w:r w:rsidR="001E54F0">
              <w:rPr>
                <w:rFonts w:ascii="ＭＳ Ｐ明朝" w:eastAsia="ＭＳ Ｐ明朝" w:hAnsi="ＭＳ Ｐ明朝"/>
                <w:color w:val="000000" w:themeColor="text1"/>
                <w:sz w:val="18"/>
                <w:szCs w:val="18"/>
              </w:rPr>
              <w:t>XX</w:t>
            </w:r>
            <w:r w:rsidRPr="00BF0708">
              <w:rPr>
                <w:rFonts w:ascii="ＭＳ Ｐ明朝" w:eastAsia="ＭＳ Ｐ明朝" w:hAnsi="ＭＳ Ｐ明朝" w:hint="eastAsia"/>
                <w:color w:val="000000" w:themeColor="text1"/>
                <w:sz w:val="18"/>
                <w:szCs w:val="18"/>
              </w:rPr>
              <w:t>人</w:t>
            </w:r>
          </w:p>
          <w:p w14:paraId="47E10280" w14:textId="22DF8A6C" w:rsidR="006210E2" w:rsidRPr="00BF0708" w:rsidRDefault="006210E2" w:rsidP="006210E2">
            <w:pPr>
              <w:rPr>
                <w:rFonts w:ascii="ＭＳ Ｐ明朝" w:eastAsia="ＭＳ Ｐ明朝" w:hAnsi="ＭＳ Ｐ明朝"/>
                <w:color w:val="000000" w:themeColor="text1"/>
                <w:sz w:val="18"/>
                <w:szCs w:val="18"/>
              </w:rPr>
            </w:pPr>
            <w:r w:rsidRPr="00BF0708">
              <w:rPr>
                <w:rFonts w:ascii="ＭＳ Ｐ明朝" w:eastAsia="ＭＳ Ｐ明朝" w:hAnsi="ＭＳ Ｐ明朝" w:hint="eastAsia"/>
                <w:color w:val="000000" w:themeColor="text1"/>
                <w:sz w:val="18"/>
                <w:szCs w:val="18"/>
              </w:rPr>
              <w:t xml:space="preserve">　　　    ・管理期間：</w:t>
            </w:r>
            <w:r w:rsidR="001E54F0">
              <w:rPr>
                <w:rFonts w:ascii="ＭＳ Ｐ明朝" w:eastAsia="ＭＳ Ｐ明朝" w:hAnsi="ＭＳ Ｐ明朝"/>
                <w:color w:val="000000" w:themeColor="text1"/>
                <w:sz w:val="18"/>
                <w:szCs w:val="18"/>
              </w:rPr>
              <w:t>XXXX</w:t>
            </w:r>
            <w:r w:rsidRPr="00BF0708">
              <w:rPr>
                <w:rFonts w:ascii="ＭＳ Ｐ明朝" w:eastAsia="ＭＳ Ｐ明朝" w:hAnsi="ＭＳ Ｐ明朝" w:hint="eastAsia"/>
                <w:color w:val="000000" w:themeColor="text1"/>
                <w:sz w:val="18"/>
                <w:szCs w:val="18"/>
              </w:rPr>
              <w:t>．</w:t>
            </w:r>
            <w:r w:rsidR="001E54F0">
              <w:rPr>
                <w:rFonts w:ascii="ＭＳ Ｐ明朝" w:eastAsia="ＭＳ Ｐ明朝" w:hAnsi="ＭＳ Ｐ明朝" w:hint="eastAsia"/>
                <w:color w:val="000000" w:themeColor="text1"/>
                <w:sz w:val="18"/>
                <w:szCs w:val="18"/>
              </w:rPr>
              <w:t>XX</w:t>
            </w:r>
            <w:r w:rsidRPr="00BF0708">
              <w:rPr>
                <w:rFonts w:ascii="ＭＳ Ｐ明朝" w:eastAsia="ＭＳ Ｐ明朝" w:hAnsi="ＭＳ Ｐ明朝" w:hint="eastAsia"/>
                <w:color w:val="000000" w:themeColor="text1"/>
                <w:sz w:val="18"/>
                <w:szCs w:val="18"/>
              </w:rPr>
              <w:t>～</w:t>
            </w:r>
            <w:r w:rsidR="001E54F0">
              <w:rPr>
                <w:rFonts w:ascii="ＭＳ Ｐ明朝" w:eastAsia="ＭＳ Ｐ明朝" w:hAnsi="ＭＳ Ｐ明朝"/>
                <w:color w:val="000000" w:themeColor="text1"/>
                <w:sz w:val="18"/>
                <w:szCs w:val="18"/>
              </w:rPr>
              <w:t>XXXX</w:t>
            </w:r>
            <w:r w:rsidR="001E54F0">
              <w:rPr>
                <w:rFonts w:ascii="ＭＳ Ｐ明朝" w:eastAsia="ＭＳ Ｐ明朝" w:hAnsi="ＭＳ Ｐ明朝" w:hint="eastAsia"/>
                <w:color w:val="000000" w:themeColor="text1"/>
                <w:sz w:val="18"/>
                <w:szCs w:val="18"/>
              </w:rPr>
              <w:t>.</w:t>
            </w:r>
            <w:r w:rsidR="001E54F0">
              <w:rPr>
                <w:rFonts w:ascii="ＭＳ Ｐ明朝" w:eastAsia="ＭＳ Ｐ明朝" w:hAnsi="ＭＳ Ｐ明朝"/>
                <w:color w:val="000000" w:themeColor="text1"/>
                <w:sz w:val="18"/>
                <w:szCs w:val="18"/>
              </w:rPr>
              <w:t>XX</w:t>
            </w:r>
          </w:p>
          <w:p w14:paraId="1F795A00" w14:textId="77777777" w:rsidR="006210E2" w:rsidRPr="00BF0708" w:rsidRDefault="006210E2" w:rsidP="006210E2">
            <w:pPr>
              <w:rPr>
                <w:rFonts w:ascii="ＭＳ Ｐ明朝" w:eastAsia="ＭＳ Ｐ明朝" w:hAnsi="ＭＳ Ｐ明朝"/>
                <w:color w:val="000000" w:themeColor="text1"/>
                <w:sz w:val="18"/>
                <w:szCs w:val="18"/>
              </w:rPr>
            </w:pPr>
          </w:p>
          <w:p w14:paraId="2CAA9C8A" w14:textId="072EDEBE" w:rsidR="006210E2" w:rsidRPr="00BF0708" w:rsidRDefault="006210E2" w:rsidP="006210E2">
            <w:pPr>
              <w:rPr>
                <w:rFonts w:ascii="ＭＳ Ｐ明朝" w:eastAsia="ＭＳ Ｐ明朝" w:hAnsi="ＭＳ Ｐ明朝"/>
                <w:color w:val="000000" w:themeColor="text1"/>
                <w:sz w:val="18"/>
                <w:szCs w:val="18"/>
              </w:rPr>
            </w:pPr>
            <w:r w:rsidRPr="00BF0708">
              <w:rPr>
                <w:rFonts w:ascii="ＭＳ Ｐ明朝" w:eastAsia="ＭＳ Ｐ明朝" w:hAnsi="ＭＳ Ｐ明朝" w:hint="eastAsia"/>
                <w:color w:val="000000" w:themeColor="text1"/>
                <w:sz w:val="18"/>
                <w:szCs w:val="18"/>
              </w:rPr>
              <w:t xml:space="preserve">　　　  課題：職域取引におけるリテール商品の成約率が停滞。</w:t>
            </w:r>
            <w:r w:rsidRPr="00BF0708">
              <w:rPr>
                <w:rFonts w:ascii="ＭＳ Ｐ明朝" w:eastAsia="ＭＳ Ｐ明朝" w:hAnsi="ＭＳ Ｐ明朝"/>
                <w:color w:val="000000" w:themeColor="text1"/>
                <w:sz w:val="18"/>
                <w:szCs w:val="18"/>
              </w:rPr>
              <w:t xml:space="preserve"> </w:t>
            </w:r>
          </w:p>
          <w:p w14:paraId="5F90D156" w14:textId="2C23DE31" w:rsidR="006210E2" w:rsidRPr="00BF0708" w:rsidRDefault="006210E2" w:rsidP="006210E2">
            <w:pPr>
              <w:ind w:firstLineChars="300" w:firstLine="540"/>
              <w:rPr>
                <w:rFonts w:ascii="ＭＳ Ｐ明朝" w:eastAsia="ＭＳ Ｐ明朝" w:hAnsi="ＭＳ Ｐ明朝"/>
                <w:color w:val="000000" w:themeColor="text1"/>
                <w:sz w:val="18"/>
                <w:szCs w:val="18"/>
              </w:rPr>
            </w:pPr>
            <w:r w:rsidRPr="00BF0708">
              <w:rPr>
                <w:rFonts w:ascii="ＭＳ Ｐ明朝" w:eastAsia="ＭＳ Ｐ明朝" w:hAnsi="ＭＳ Ｐ明朝" w:hint="eastAsia"/>
                <w:color w:val="000000" w:themeColor="text1"/>
                <w:sz w:val="18"/>
                <w:szCs w:val="18"/>
              </w:rPr>
              <w:t xml:space="preserve">対策：リテール商品の販売戦略再確立・成約率の向上および進捗管理。　</w:t>
            </w:r>
          </w:p>
          <w:p w14:paraId="25CF42F4" w14:textId="77777777" w:rsidR="006210E2" w:rsidRPr="00BF0708" w:rsidRDefault="006210E2" w:rsidP="006210E2">
            <w:pPr>
              <w:ind w:firstLineChars="300" w:firstLine="540"/>
              <w:rPr>
                <w:rFonts w:ascii="ＭＳ Ｐ明朝" w:eastAsia="ＭＳ Ｐ明朝" w:hAnsi="ＭＳ Ｐ明朝"/>
                <w:color w:val="000000" w:themeColor="text1"/>
                <w:sz w:val="18"/>
                <w:szCs w:val="18"/>
              </w:rPr>
            </w:pPr>
          </w:p>
          <w:p w14:paraId="6C47ADE2" w14:textId="0244F1C4" w:rsidR="006210E2" w:rsidRPr="00BF0708" w:rsidRDefault="006210E2" w:rsidP="006210E2">
            <w:pPr>
              <w:ind w:firstLineChars="400" w:firstLine="720"/>
              <w:rPr>
                <w:rFonts w:ascii="ＭＳ Ｐ明朝" w:eastAsia="ＭＳ Ｐ明朝" w:hAnsi="ＭＳ Ｐ明朝"/>
                <w:color w:val="000000" w:themeColor="text1"/>
                <w:sz w:val="18"/>
                <w:szCs w:val="18"/>
              </w:rPr>
            </w:pPr>
            <w:r w:rsidRPr="00BF0708">
              <w:rPr>
                <w:rFonts w:ascii="ＭＳ Ｐ明朝" w:eastAsia="ＭＳ Ｐ明朝" w:hAnsi="ＭＳ Ｐ明朝" w:hint="eastAsia"/>
                <w:color w:val="000000" w:themeColor="text1"/>
                <w:sz w:val="18"/>
                <w:szCs w:val="18"/>
              </w:rPr>
              <w:t>＜内容＞</w:t>
            </w:r>
          </w:p>
          <w:p w14:paraId="35E8019C" w14:textId="50A0FF8A" w:rsidR="006210E2" w:rsidRPr="00BF0708" w:rsidRDefault="006210E2" w:rsidP="006210E2">
            <w:pPr>
              <w:ind w:firstLineChars="450" w:firstLine="810"/>
              <w:rPr>
                <w:rFonts w:ascii="ＭＳ Ｐ明朝" w:eastAsia="ＭＳ Ｐ明朝" w:hAnsi="ＭＳ Ｐ明朝"/>
                <w:color w:val="000000" w:themeColor="text1"/>
                <w:sz w:val="18"/>
                <w:szCs w:val="18"/>
              </w:rPr>
            </w:pPr>
            <w:r w:rsidRPr="00BF0708">
              <w:rPr>
                <w:rFonts w:ascii="ＭＳ Ｐ明朝" w:eastAsia="ＭＳ Ｐ明朝" w:hAnsi="ＭＳ Ｐ明朝" w:hint="eastAsia"/>
                <w:color w:val="000000" w:themeColor="text1"/>
                <w:sz w:val="18"/>
                <w:szCs w:val="18"/>
              </w:rPr>
              <w:t>・原因の分析</w:t>
            </w:r>
          </w:p>
          <w:p w14:paraId="69045497" w14:textId="7D9CFB5A" w:rsidR="006210E2" w:rsidRPr="00BF0708" w:rsidRDefault="001E54F0" w:rsidP="006210E2">
            <w:pPr>
              <w:ind w:firstLineChars="400" w:firstLine="72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→XXXXのXX</w:t>
            </w:r>
            <w:r w:rsidR="006210E2" w:rsidRPr="00BF0708">
              <w:rPr>
                <w:rFonts w:ascii="ＭＳ Ｐ明朝" w:eastAsia="ＭＳ Ｐ明朝" w:hAnsi="ＭＳ Ｐ明朝" w:hint="eastAsia"/>
                <w:color w:val="000000" w:themeColor="text1"/>
                <w:sz w:val="18"/>
                <w:szCs w:val="18"/>
              </w:rPr>
              <w:t>銀行は当行１店舗に対し支店数が圧倒的に多く、リテール商品については、</w:t>
            </w:r>
          </w:p>
          <w:p w14:paraId="1A8ABA91" w14:textId="77777777" w:rsidR="006210E2" w:rsidRPr="00BF0708" w:rsidRDefault="006210E2" w:rsidP="006210E2">
            <w:pPr>
              <w:ind w:firstLineChars="500" w:firstLine="900"/>
              <w:rPr>
                <w:rFonts w:ascii="ＭＳ Ｐ明朝" w:eastAsia="ＭＳ Ｐ明朝" w:hAnsi="ＭＳ Ｐ明朝"/>
                <w:color w:val="000000" w:themeColor="text1"/>
                <w:sz w:val="18"/>
                <w:szCs w:val="18"/>
              </w:rPr>
            </w:pPr>
            <w:r w:rsidRPr="00BF0708">
              <w:rPr>
                <w:rFonts w:ascii="ＭＳ Ｐ明朝" w:eastAsia="ＭＳ Ｐ明朝" w:hAnsi="ＭＳ Ｐ明朝" w:hint="eastAsia"/>
                <w:color w:val="000000" w:themeColor="text1"/>
                <w:sz w:val="18"/>
                <w:szCs w:val="18"/>
              </w:rPr>
              <w:t>販売が困難であることが明確であったが、当該商品は営業内での商品の優先度が低く、</w:t>
            </w:r>
          </w:p>
          <w:p w14:paraId="5359E3DC" w14:textId="750354A3" w:rsidR="006210E2" w:rsidRPr="00BF0708" w:rsidRDefault="006210E2" w:rsidP="006210E2">
            <w:pPr>
              <w:ind w:firstLineChars="500" w:firstLine="900"/>
              <w:rPr>
                <w:rFonts w:ascii="ＭＳ Ｐ明朝" w:eastAsia="ＭＳ Ｐ明朝" w:hAnsi="ＭＳ Ｐ明朝"/>
                <w:color w:val="000000" w:themeColor="text1"/>
                <w:sz w:val="18"/>
                <w:szCs w:val="18"/>
              </w:rPr>
            </w:pPr>
            <w:r w:rsidRPr="00BF0708">
              <w:rPr>
                <w:rFonts w:ascii="ＭＳ Ｐ明朝" w:eastAsia="ＭＳ Ｐ明朝" w:hAnsi="ＭＳ Ｐ明朝" w:hint="eastAsia"/>
                <w:color w:val="000000" w:themeColor="text1"/>
                <w:sz w:val="18"/>
                <w:szCs w:val="18"/>
              </w:rPr>
              <w:t>打開策を打たずにいたという、組織上の問題が確認された。</w:t>
            </w:r>
          </w:p>
          <w:p w14:paraId="4A1BC131" w14:textId="77777777" w:rsidR="006210E2" w:rsidRPr="00BF0708" w:rsidRDefault="006210E2" w:rsidP="006210E2">
            <w:pPr>
              <w:ind w:firstLineChars="450" w:firstLine="810"/>
              <w:rPr>
                <w:rFonts w:ascii="ＭＳ Ｐ明朝" w:eastAsia="ＭＳ Ｐ明朝" w:hAnsi="ＭＳ Ｐ明朝"/>
                <w:color w:val="000000" w:themeColor="text1"/>
                <w:sz w:val="18"/>
                <w:szCs w:val="18"/>
              </w:rPr>
            </w:pPr>
          </w:p>
          <w:p w14:paraId="5C3A19EC" w14:textId="13D1A003" w:rsidR="006210E2" w:rsidRPr="00BF0708" w:rsidRDefault="006210E2" w:rsidP="006210E2">
            <w:pPr>
              <w:ind w:firstLineChars="450" w:firstLine="810"/>
              <w:rPr>
                <w:rFonts w:ascii="ＭＳ Ｐ明朝" w:eastAsia="ＭＳ Ｐ明朝" w:hAnsi="ＭＳ Ｐ明朝"/>
                <w:color w:val="000000" w:themeColor="text1"/>
                <w:sz w:val="18"/>
                <w:szCs w:val="18"/>
              </w:rPr>
            </w:pPr>
            <w:r w:rsidRPr="00BF0708">
              <w:rPr>
                <w:rFonts w:ascii="ＭＳ Ｐ明朝" w:eastAsia="ＭＳ Ｐ明朝" w:hAnsi="ＭＳ Ｐ明朝" w:hint="eastAsia"/>
                <w:color w:val="000000" w:themeColor="text1"/>
                <w:sz w:val="18"/>
                <w:szCs w:val="18"/>
              </w:rPr>
              <w:t>・ターゲット再選定</w:t>
            </w:r>
          </w:p>
          <w:p w14:paraId="4F0F0DAD" w14:textId="5940721C" w:rsidR="006210E2" w:rsidRPr="00BF0708" w:rsidRDefault="006210E2" w:rsidP="006210E2">
            <w:pPr>
              <w:ind w:firstLineChars="400" w:firstLine="720"/>
              <w:rPr>
                <w:rFonts w:ascii="ＭＳ Ｐ明朝" w:eastAsia="ＭＳ Ｐ明朝" w:hAnsi="ＭＳ Ｐ明朝"/>
                <w:color w:val="000000" w:themeColor="text1"/>
                <w:sz w:val="18"/>
                <w:szCs w:val="18"/>
              </w:rPr>
            </w:pPr>
            <w:r w:rsidRPr="00BF0708">
              <w:rPr>
                <w:rFonts w:ascii="ＭＳ Ｐ明朝" w:eastAsia="ＭＳ Ｐ明朝" w:hAnsi="ＭＳ Ｐ明朝" w:hint="eastAsia"/>
                <w:color w:val="000000" w:themeColor="text1"/>
                <w:sz w:val="18"/>
                <w:szCs w:val="18"/>
              </w:rPr>
              <w:t>→従来の「取引企業の社員」というターゲットでは、成約率の向上が期待できないため、</w:t>
            </w:r>
          </w:p>
          <w:p w14:paraId="50C7AEEA" w14:textId="03754EC2" w:rsidR="006210E2" w:rsidRPr="00BF0708" w:rsidRDefault="006210E2" w:rsidP="006210E2">
            <w:pPr>
              <w:ind w:firstLineChars="500" w:firstLine="900"/>
              <w:rPr>
                <w:rFonts w:ascii="ＭＳ Ｐ明朝" w:eastAsia="ＭＳ Ｐ明朝" w:hAnsi="ＭＳ Ｐ明朝"/>
                <w:color w:val="000000" w:themeColor="text1"/>
                <w:sz w:val="18"/>
                <w:szCs w:val="18"/>
              </w:rPr>
            </w:pPr>
            <w:r w:rsidRPr="00BF0708">
              <w:rPr>
                <w:rFonts w:ascii="ＭＳ Ｐ明朝" w:eastAsia="ＭＳ Ｐ明朝" w:hAnsi="ＭＳ Ｐ明朝" w:hint="eastAsia"/>
                <w:color w:val="000000" w:themeColor="text1"/>
                <w:sz w:val="18"/>
                <w:szCs w:val="18"/>
              </w:rPr>
              <w:t>打開策として「各企業のCXO層」というターゲットの再選定を行った。</w:t>
            </w:r>
          </w:p>
          <w:p w14:paraId="3BECF1E2" w14:textId="77777777" w:rsidR="006210E2" w:rsidRPr="00BF0708" w:rsidRDefault="006210E2" w:rsidP="006210E2">
            <w:pPr>
              <w:ind w:firstLineChars="500" w:firstLine="900"/>
              <w:rPr>
                <w:rFonts w:ascii="ＭＳ Ｐ明朝" w:eastAsia="ＭＳ Ｐ明朝" w:hAnsi="ＭＳ Ｐ明朝"/>
                <w:color w:val="000000" w:themeColor="text1"/>
                <w:sz w:val="18"/>
                <w:szCs w:val="18"/>
              </w:rPr>
            </w:pPr>
            <w:r w:rsidRPr="00BF0708">
              <w:rPr>
                <w:rFonts w:ascii="ＭＳ Ｐ明朝" w:eastAsia="ＭＳ Ｐ明朝" w:hAnsi="ＭＳ Ｐ明朝" w:hint="eastAsia"/>
                <w:color w:val="000000" w:themeColor="text1"/>
                <w:sz w:val="18"/>
                <w:szCs w:val="18"/>
              </w:rPr>
              <w:t>具体的には、今迄リテール営業の行っていた業務を、法人営業の強みと、企業規模を生かし、</w:t>
            </w:r>
          </w:p>
          <w:p w14:paraId="103B931A" w14:textId="63EC3ECE" w:rsidR="006210E2" w:rsidRPr="00BF0708" w:rsidRDefault="006210E2" w:rsidP="006210E2">
            <w:pPr>
              <w:ind w:firstLineChars="500" w:firstLine="900"/>
              <w:rPr>
                <w:rFonts w:ascii="ＭＳ Ｐ明朝" w:eastAsia="ＭＳ Ｐ明朝" w:hAnsi="ＭＳ Ｐ明朝"/>
                <w:color w:val="000000" w:themeColor="text1"/>
                <w:sz w:val="18"/>
                <w:szCs w:val="18"/>
              </w:rPr>
            </w:pPr>
            <w:r w:rsidRPr="00BF0708">
              <w:rPr>
                <w:rFonts w:ascii="ＭＳ Ｐ明朝" w:eastAsia="ＭＳ Ｐ明朝" w:hAnsi="ＭＳ Ｐ明朝" w:hint="eastAsia"/>
                <w:color w:val="000000" w:themeColor="text1"/>
                <w:sz w:val="18"/>
                <w:szCs w:val="18"/>
              </w:rPr>
              <w:t>ソリューションの提案先であるCXO層に遡及することで、単価の上昇、成約数の上昇を期待した。</w:t>
            </w:r>
          </w:p>
          <w:p w14:paraId="16541103" w14:textId="7CB1A8B7" w:rsidR="006210E2" w:rsidRPr="00BF0708" w:rsidRDefault="006210E2" w:rsidP="006210E2">
            <w:pPr>
              <w:ind w:firstLineChars="500" w:firstLine="900"/>
              <w:rPr>
                <w:rFonts w:ascii="ＭＳ Ｐ明朝" w:eastAsia="ＭＳ Ｐ明朝" w:hAnsi="ＭＳ Ｐ明朝"/>
                <w:color w:val="000000" w:themeColor="text1"/>
                <w:sz w:val="18"/>
                <w:szCs w:val="18"/>
              </w:rPr>
            </w:pPr>
          </w:p>
          <w:p w14:paraId="2E25695C" w14:textId="5353AF89" w:rsidR="006210E2" w:rsidRPr="00BF0708" w:rsidRDefault="006210E2" w:rsidP="006210E2">
            <w:pPr>
              <w:ind w:firstLineChars="450" w:firstLine="810"/>
              <w:rPr>
                <w:rFonts w:ascii="ＭＳ Ｐ明朝" w:eastAsia="ＭＳ Ｐ明朝" w:hAnsi="ＭＳ Ｐ明朝"/>
                <w:color w:val="000000" w:themeColor="text1"/>
                <w:sz w:val="18"/>
                <w:szCs w:val="18"/>
              </w:rPr>
            </w:pPr>
            <w:r w:rsidRPr="00BF0708">
              <w:rPr>
                <w:rFonts w:ascii="ＭＳ Ｐ明朝" w:eastAsia="ＭＳ Ｐ明朝" w:hAnsi="ＭＳ Ｐ明朝" w:hint="eastAsia"/>
                <w:color w:val="000000" w:themeColor="text1"/>
                <w:sz w:val="18"/>
                <w:szCs w:val="18"/>
              </w:rPr>
              <w:t>・担当商品の営業推進</w:t>
            </w:r>
          </w:p>
          <w:p w14:paraId="6FC5D408" w14:textId="14E04179" w:rsidR="006210E2" w:rsidRPr="00BF0708" w:rsidRDefault="001E54F0" w:rsidP="006210E2">
            <w:pPr>
              <w:ind w:firstLineChars="450" w:firstLine="81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→XXXX</w:t>
            </w:r>
            <w:r w:rsidR="006210E2" w:rsidRPr="00BF0708">
              <w:rPr>
                <w:rFonts w:ascii="ＭＳ Ｐ明朝" w:eastAsia="ＭＳ Ｐ明朝" w:hAnsi="ＭＳ Ｐ明朝" w:hint="eastAsia"/>
                <w:color w:val="000000" w:themeColor="text1"/>
                <w:sz w:val="18"/>
                <w:szCs w:val="18"/>
              </w:rPr>
              <w:t>支店時の経験を活かし、進捗の「見える化」により、支店にて共有。</w:t>
            </w:r>
          </w:p>
          <w:p w14:paraId="39247AE6" w14:textId="529B38CF" w:rsidR="006210E2" w:rsidRPr="00BF0708" w:rsidRDefault="006210E2" w:rsidP="006210E2">
            <w:pPr>
              <w:ind w:firstLineChars="450" w:firstLine="810"/>
              <w:rPr>
                <w:rFonts w:ascii="ＭＳ Ｐ明朝" w:eastAsia="ＭＳ Ｐ明朝" w:hAnsi="ＭＳ Ｐ明朝"/>
                <w:color w:val="000000" w:themeColor="text1"/>
                <w:sz w:val="18"/>
                <w:szCs w:val="18"/>
              </w:rPr>
            </w:pPr>
            <w:r w:rsidRPr="00BF0708">
              <w:rPr>
                <w:rFonts w:ascii="ＭＳ Ｐ明朝" w:eastAsia="ＭＳ Ｐ明朝" w:hAnsi="ＭＳ Ｐ明朝" w:hint="eastAsia"/>
                <w:color w:val="000000" w:themeColor="text1"/>
                <w:sz w:val="18"/>
                <w:szCs w:val="18"/>
              </w:rPr>
              <w:t>→若手の販売進捗が進まない事が散見したので、研修を企画し、コーチングを行い、</w:t>
            </w:r>
          </w:p>
          <w:p w14:paraId="4CE1F1E0" w14:textId="27DF414E" w:rsidR="006210E2" w:rsidRPr="00BF0708" w:rsidRDefault="006210E2" w:rsidP="006210E2">
            <w:pPr>
              <w:ind w:firstLineChars="450" w:firstLine="810"/>
              <w:rPr>
                <w:rFonts w:ascii="ＭＳ Ｐ明朝" w:eastAsia="ＭＳ Ｐ明朝" w:hAnsi="ＭＳ Ｐ明朝"/>
                <w:color w:val="000000" w:themeColor="text1"/>
                <w:sz w:val="18"/>
                <w:szCs w:val="18"/>
              </w:rPr>
            </w:pPr>
            <w:r w:rsidRPr="00BF0708">
              <w:rPr>
                <w:rFonts w:ascii="ＭＳ Ｐ明朝" w:eastAsia="ＭＳ Ｐ明朝" w:hAnsi="ＭＳ Ｐ明朝" w:hint="eastAsia"/>
                <w:color w:val="000000" w:themeColor="text1"/>
                <w:sz w:val="18"/>
                <w:szCs w:val="18"/>
              </w:rPr>
              <w:t xml:space="preserve">　 能力のベースアップを図った。</w:t>
            </w:r>
          </w:p>
          <w:p w14:paraId="663E02F3" w14:textId="77777777" w:rsidR="006210E2" w:rsidRPr="00BF0708" w:rsidRDefault="006210E2" w:rsidP="006210E2">
            <w:pPr>
              <w:ind w:firstLineChars="100" w:firstLine="180"/>
              <w:rPr>
                <w:rFonts w:ascii="ＭＳ Ｐ明朝" w:eastAsia="ＭＳ Ｐ明朝" w:hAnsi="ＭＳ Ｐ明朝"/>
                <w:color w:val="000000" w:themeColor="text1"/>
                <w:sz w:val="18"/>
                <w:szCs w:val="18"/>
              </w:rPr>
            </w:pPr>
            <w:r w:rsidRPr="00BF0708">
              <w:rPr>
                <w:rFonts w:ascii="ＭＳ Ｐ明朝" w:eastAsia="ＭＳ Ｐ明朝" w:hAnsi="ＭＳ Ｐ明朝" w:hint="eastAsia"/>
                <w:color w:val="000000" w:themeColor="text1"/>
                <w:sz w:val="18"/>
                <w:szCs w:val="18"/>
              </w:rPr>
              <w:t xml:space="preserve">　</w:t>
            </w:r>
          </w:p>
          <w:p w14:paraId="18BEEF3E" w14:textId="61B360E4" w:rsidR="006210E2" w:rsidRPr="00BF0708" w:rsidRDefault="006210E2" w:rsidP="006210E2">
            <w:pPr>
              <w:ind w:firstLineChars="300" w:firstLine="540"/>
              <w:rPr>
                <w:rFonts w:ascii="ＭＳ Ｐ明朝" w:eastAsia="ＭＳ Ｐ明朝" w:hAnsi="ＭＳ Ｐ明朝"/>
                <w:color w:val="000000" w:themeColor="text1"/>
                <w:sz w:val="18"/>
                <w:szCs w:val="18"/>
                <w:u w:val="single"/>
              </w:rPr>
            </w:pPr>
            <w:r w:rsidRPr="00BF0708">
              <w:rPr>
                <w:rFonts w:ascii="ＭＳ Ｐ明朝" w:eastAsia="ＭＳ Ｐ明朝" w:hAnsi="ＭＳ Ｐ明朝" w:hint="eastAsia"/>
                <w:color w:val="000000" w:themeColor="text1"/>
                <w:sz w:val="18"/>
                <w:szCs w:val="18"/>
                <w:u w:val="single"/>
              </w:rPr>
              <w:t>＜実績＞担当商品の支店目標：103％達成</w:t>
            </w:r>
          </w:p>
        </w:tc>
      </w:tr>
      <w:tr w:rsidR="006210E2" w:rsidRPr="00BF0708" w14:paraId="7C737892" w14:textId="77777777" w:rsidTr="00E90D91">
        <w:trPr>
          <w:trHeight w:val="499"/>
        </w:trPr>
        <w:tc>
          <w:tcPr>
            <w:tcW w:w="1417" w:type="dxa"/>
            <w:vMerge w:val="restart"/>
          </w:tcPr>
          <w:p w14:paraId="3AA211BF" w14:textId="26F0FCCB" w:rsidR="006210E2" w:rsidRPr="00BF0708" w:rsidRDefault="001E54F0" w:rsidP="006210E2">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XXXX</w:t>
            </w:r>
            <w:r w:rsidR="006210E2" w:rsidRPr="00BF0708">
              <w:rPr>
                <w:rFonts w:ascii="Times New Roman" w:hAnsi="Times New Roman" w:cs="Times New Roman" w:hint="eastAsia"/>
                <w:color w:val="000000" w:themeColor="text1"/>
                <w:sz w:val="18"/>
                <w:szCs w:val="18"/>
              </w:rPr>
              <w:t>年</w:t>
            </w:r>
            <w:r>
              <w:rPr>
                <w:rFonts w:ascii="Times New Roman" w:hAnsi="Times New Roman" w:cs="Times New Roman"/>
                <w:color w:val="000000" w:themeColor="text1"/>
                <w:sz w:val="18"/>
                <w:szCs w:val="18"/>
              </w:rPr>
              <w:t>XX</w:t>
            </w:r>
            <w:r w:rsidR="006210E2">
              <w:rPr>
                <w:rFonts w:ascii="Times New Roman" w:hAnsi="Times New Roman" w:cs="Times New Roman" w:hint="eastAsia"/>
                <w:color w:val="000000" w:themeColor="text1"/>
                <w:sz w:val="18"/>
                <w:szCs w:val="18"/>
              </w:rPr>
              <w:t>月～</w:t>
            </w:r>
            <w:r>
              <w:rPr>
                <w:rFonts w:ascii="Times New Roman" w:hAnsi="Times New Roman" w:cs="Times New Roman"/>
                <w:color w:val="000000" w:themeColor="text1"/>
                <w:sz w:val="18"/>
                <w:szCs w:val="18"/>
              </w:rPr>
              <w:t>XXXX</w:t>
            </w:r>
            <w:r w:rsidR="006210E2">
              <w:rPr>
                <w:rFonts w:ascii="Times New Roman" w:hAnsi="Times New Roman" w:cs="Times New Roman" w:hint="eastAsia"/>
                <w:color w:val="000000" w:themeColor="text1"/>
                <w:sz w:val="18"/>
                <w:szCs w:val="18"/>
              </w:rPr>
              <w:t>年</w:t>
            </w:r>
            <w:r>
              <w:rPr>
                <w:rFonts w:ascii="Times New Roman" w:hAnsi="Times New Roman" w:cs="Times New Roman"/>
                <w:color w:val="000000" w:themeColor="text1"/>
                <w:sz w:val="18"/>
                <w:szCs w:val="18"/>
              </w:rPr>
              <w:t>XX</w:t>
            </w:r>
            <w:r w:rsidR="006210E2">
              <w:rPr>
                <w:rFonts w:ascii="Times New Roman" w:hAnsi="Times New Roman" w:cs="Times New Roman" w:hint="eastAsia"/>
                <w:color w:val="000000" w:themeColor="text1"/>
                <w:sz w:val="18"/>
                <w:szCs w:val="18"/>
              </w:rPr>
              <w:t>月</w:t>
            </w:r>
          </w:p>
        </w:tc>
        <w:tc>
          <w:tcPr>
            <w:tcW w:w="8788" w:type="dxa"/>
          </w:tcPr>
          <w:p w14:paraId="768F8F25" w14:textId="10EB47C7" w:rsidR="006210E2" w:rsidRPr="00BF0708" w:rsidRDefault="001E54F0" w:rsidP="006210E2">
            <w:pPr>
              <w:spacing w:line="240" w:lineRule="atLeast"/>
              <w:rPr>
                <w:rFonts w:ascii="ＭＳ 明朝" w:eastAsia="ＭＳ 明朝" w:hAnsi="Times New Roman" w:cs="ＭＳ 明朝"/>
                <w:color w:val="000000" w:themeColor="text1"/>
                <w:sz w:val="18"/>
                <w:szCs w:val="18"/>
              </w:rPr>
            </w:pPr>
            <w:r>
              <w:rPr>
                <w:rFonts w:ascii="ＭＳ 明朝" w:eastAsia="ＭＳ 明朝" w:hAnsi="Times New Roman" w:cs="ＭＳ 明朝" w:hint="eastAsia"/>
                <w:color w:val="000000" w:themeColor="text1"/>
                <w:sz w:val="18"/>
                <w:szCs w:val="18"/>
              </w:rPr>
              <w:t>XXXXX</w:t>
            </w:r>
            <w:r w:rsidR="006210E2" w:rsidRPr="00BF0708">
              <w:rPr>
                <w:rFonts w:ascii="ＭＳ 明朝" w:eastAsia="ＭＳ 明朝" w:hAnsi="Times New Roman" w:cs="ＭＳ 明朝" w:hint="eastAsia"/>
                <w:color w:val="000000" w:themeColor="text1"/>
                <w:sz w:val="18"/>
                <w:szCs w:val="18"/>
              </w:rPr>
              <w:t xml:space="preserve">コンサルティング　</w:t>
            </w:r>
            <w:r>
              <w:rPr>
                <w:rFonts w:ascii="ＭＳ 明朝" w:eastAsia="ＭＳ 明朝" w:hAnsi="Times New Roman" w:cs="ＭＳ 明朝"/>
                <w:color w:val="000000" w:themeColor="text1"/>
                <w:sz w:val="18"/>
                <w:szCs w:val="18"/>
              </w:rPr>
              <w:t>XXX</w:t>
            </w:r>
            <w:r w:rsidR="006210E2" w:rsidRPr="00BF0708">
              <w:rPr>
                <w:rFonts w:ascii="ＭＳ 明朝" w:eastAsia="ＭＳ 明朝" w:hAnsi="Times New Roman" w:cs="ＭＳ 明朝" w:hint="eastAsia"/>
                <w:color w:val="000000" w:themeColor="text1"/>
                <w:sz w:val="18"/>
                <w:szCs w:val="18"/>
              </w:rPr>
              <w:t>セクター</w:t>
            </w:r>
          </w:p>
        </w:tc>
      </w:tr>
      <w:tr w:rsidR="006210E2" w:rsidRPr="00BF0708" w14:paraId="4B6AC59E" w14:textId="77777777" w:rsidTr="006210E2">
        <w:trPr>
          <w:trHeight w:val="557"/>
        </w:trPr>
        <w:tc>
          <w:tcPr>
            <w:tcW w:w="1417" w:type="dxa"/>
            <w:vMerge/>
          </w:tcPr>
          <w:p w14:paraId="6929700A" w14:textId="77777777" w:rsidR="006210E2" w:rsidRPr="00BF0708" w:rsidRDefault="006210E2" w:rsidP="006210E2">
            <w:pPr>
              <w:rPr>
                <w:rFonts w:ascii="Times New Roman" w:hAnsi="Times New Roman" w:cs="Times New Roman"/>
                <w:color w:val="000000" w:themeColor="text1"/>
                <w:sz w:val="18"/>
                <w:szCs w:val="18"/>
              </w:rPr>
            </w:pPr>
          </w:p>
        </w:tc>
        <w:tc>
          <w:tcPr>
            <w:tcW w:w="8788" w:type="dxa"/>
          </w:tcPr>
          <w:p w14:paraId="5894134F" w14:textId="77777777" w:rsidR="006210E2" w:rsidRPr="00BF0708" w:rsidRDefault="006210E2" w:rsidP="006210E2">
            <w:pPr>
              <w:spacing w:line="240" w:lineRule="atLeast"/>
              <w:rPr>
                <w:rFonts w:ascii="ＭＳ 明朝" w:eastAsia="ＭＳ 明朝" w:hAnsi="Times New Roman" w:cs="ＭＳ 明朝"/>
                <w:color w:val="000000" w:themeColor="text1"/>
                <w:sz w:val="18"/>
                <w:szCs w:val="18"/>
              </w:rPr>
            </w:pPr>
            <w:r w:rsidRPr="00BF0708">
              <w:rPr>
                <w:rFonts w:ascii="ＭＳ 明朝" w:eastAsia="ＭＳ 明朝" w:hAnsi="Times New Roman" w:cs="ＭＳ 明朝" w:hint="eastAsia"/>
                <w:color w:val="000000" w:themeColor="text1"/>
                <w:sz w:val="18"/>
                <w:szCs w:val="18"/>
              </w:rPr>
              <w:t>【プロジェクト概要】</w:t>
            </w:r>
          </w:p>
          <w:p w14:paraId="3D0B6724" w14:textId="77777777" w:rsidR="006210E2" w:rsidRPr="00BF0708" w:rsidRDefault="006210E2" w:rsidP="006210E2">
            <w:pPr>
              <w:spacing w:line="240" w:lineRule="atLeast"/>
              <w:rPr>
                <w:rFonts w:ascii="ＭＳ 明朝" w:eastAsia="ＭＳ 明朝" w:hAnsi="Times New Roman" w:cs="ＭＳ 明朝"/>
                <w:color w:val="000000" w:themeColor="text1"/>
                <w:sz w:val="18"/>
                <w:szCs w:val="18"/>
              </w:rPr>
            </w:pPr>
            <w:r w:rsidRPr="00BF0708">
              <w:rPr>
                <w:rFonts w:ascii="ＭＳ 明朝" w:eastAsia="ＭＳ 明朝" w:hAnsi="Times New Roman" w:cs="ＭＳ 明朝" w:hint="eastAsia"/>
                <w:color w:val="000000" w:themeColor="text1"/>
                <w:sz w:val="18"/>
                <w:szCs w:val="18"/>
              </w:rPr>
              <w:t>・メガバンクの海外の業務システム及び勘定系システム導入（要件定義～設計）を担当</w:t>
            </w:r>
          </w:p>
          <w:p w14:paraId="4EC58000" w14:textId="77777777" w:rsidR="006210E2" w:rsidRPr="00BF0708" w:rsidRDefault="006210E2" w:rsidP="006210E2">
            <w:pPr>
              <w:spacing w:line="240" w:lineRule="atLeast"/>
              <w:rPr>
                <w:rFonts w:ascii="ＭＳ 明朝" w:eastAsia="ＭＳ 明朝" w:hAnsi="Times New Roman" w:cs="ＭＳ 明朝"/>
                <w:color w:val="000000" w:themeColor="text1"/>
                <w:sz w:val="18"/>
                <w:szCs w:val="18"/>
              </w:rPr>
            </w:pPr>
            <w:r w:rsidRPr="00BF0708">
              <w:rPr>
                <w:rFonts w:ascii="ＭＳ 明朝" w:eastAsia="ＭＳ 明朝" w:hAnsi="Times New Roman" w:cs="ＭＳ 明朝" w:hint="eastAsia"/>
                <w:color w:val="000000" w:themeColor="text1"/>
                <w:sz w:val="18"/>
                <w:szCs w:val="18"/>
              </w:rPr>
              <w:t>【担当業務】</w:t>
            </w:r>
          </w:p>
          <w:p w14:paraId="56B3F03B" w14:textId="77777777" w:rsidR="006210E2" w:rsidRPr="00BF0708" w:rsidRDefault="006210E2" w:rsidP="006210E2">
            <w:pPr>
              <w:spacing w:line="240" w:lineRule="atLeast"/>
              <w:rPr>
                <w:rFonts w:ascii="ＭＳ 明朝" w:eastAsia="ＭＳ 明朝" w:hAnsi="Times New Roman" w:cs="ＭＳ 明朝"/>
                <w:color w:val="000000" w:themeColor="text1"/>
                <w:sz w:val="18"/>
                <w:szCs w:val="18"/>
              </w:rPr>
            </w:pPr>
            <w:r w:rsidRPr="00BF0708">
              <w:rPr>
                <w:rFonts w:ascii="ＭＳ 明朝" w:eastAsia="ＭＳ 明朝" w:hAnsi="Times New Roman" w:cs="ＭＳ 明朝" w:hint="eastAsia"/>
                <w:color w:val="000000" w:themeColor="text1"/>
                <w:sz w:val="18"/>
                <w:szCs w:val="18"/>
              </w:rPr>
              <w:t>・業務システムの証券・シンジケートローン業務領域の要件定義</w:t>
            </w:r>
          </w:p>
          <w:p w14:paraId="0B48AE27" w14:textId="76239506" w:rsidR="006210E2" w:rsidRPr="00BF0708" w:rsidRDefault="006210E2" w:rsidP="006210E2">
            <w:pPr>
              <w:spacing w:line="240" w:lineRule="atLeast"/>
              <w:rPr>
                <w:rFonts w:ascii="ＭＳ 明朝" w:eastAsia="ＭＳ 明朝" w:hAnsi="Times New Roman" w:cs="ＭＳ 明朝"/>
                <w:color w:val="000000" w:themeColor="text1"/>
                <w:sz w:val="18"/>
                <w:szCs w:val="18"/>
              </w:rPr>
            </w:pPr>
            <w:r w:rsidRPr="00BF0708">
              <w:rPr>
                <w:rFonts w:ascii="ＭＳ 明朝" w:eastAsia="ＭＳ 明朝" w:hAnsi="Times New Roman" w:cs="ＭＳ 明朝" w:hint="eastAsia"/>
                <w:color w:val="000000" w:themeColor="text1"/>
                <w:sz w:val="18"/>
                <w:szCs w:val="18"/>
              </w:rPr>
              <w:t>・ユーザー支援</w:t>
            </w:r>
          </w:p>
          <w:p w14:paraId="7E4DD5B9" w14:textId="77777777" w:rsidR="006210E2" w:rsidRPr="00BF0708" w:rsidRDefault="006210E2" w:rsidP="006210E2">
            <w:pPr>
              <w:spacing w:line="240" w:lineRule="atLeast"/>
              <w:rPr>
                <w:rFonts w:ascii="ＭＳ 明朝" w:eastAsia="ＭＳ 明朝" w:hAnsi="Times New Roman" w:cs="ＭＳ 明朝"/>
                <w:color w:val="000000" w:themeColor="text1"/>
                <w:sz w:val="18"/>
                <w:szCs w:val="18"/>
              </w:rPr>
            </w:pPr>
          </w:p>
          <w:p w14:paraId="18C500FF" w14:textId="5875C582" w:rsidR="006210E2" w:rsidRPr="00BF0708" w:rsidRDefault="006210E2" w:rsidP="006210E2">
            <w:pPr>
              <w:spacing w:line="240" w:lineRule="atLeast"/>
              <w:rPr>
                <w:rFonts w:ascii="ＭＳ 明朝" w:eastAsia="ＭＳ 明朝" w:hAnsi="Times New Roman" w:cs="ＭＳ 明朝"/>
                <w:color w:val="000000" w:themeColor="text1"/>
                <w:sz w:val="18"/>
                <w:szCs w:val="18"/>
              </w:rPr>
            </w:pPr>
            <w:r w:rsidRPr="00BF0708">
              <w:rPr>
                <w:rFonts w:ascii="ＭＳ 明朝" w:eastAsia="ＭＳ 明朝" w:hAnsi="Times New Roman" w:cs="ＭＳ 明朝" w:hint="eastAsia"/>
                <w:color w:val="000000" w:themeColor="text1"/>
                <w:sz w:val="18"/>
                <w:szCs w:val="18"/>
              </w:rPr>
              <w:t>【主要業務】</w:t>
            </w:r>
          </w:p>
          <w:p w14:paraId="1207620B" w14:textId="3964C193" w:rsidR="006210E2" w:rsidRPr="00BF0708" w:rsidRDefault="006210E2" w:rsidP="006210E2">
            <w:pPr>
              <w:spacing w:line="240" w:lineRule="atLeast"/>
              <w:rPr>
                <w:rFonts w:ascii="ＭＳ 明朝" w:eastAsia="ＭＳ 明朝" w:hAnsi="Times New Roman" w:cs="ＭＳ 明朝"/>
                <w:color w:val="000000" w:themeColor="text1"/>
                <w:sz w:val="18"/>
                <w:szCs w:val="18"/>
              </w:rPr>
            </w:pPr>
            <w:r w:rsidRPr="00BF0708">
              <w:rPr>
                <w:rFonts w:ascii="ＭＳ 明朝" w:eastAsia="ＭＳ 明朝" w:hAnsi="Times New Roman" w:cs="ＭＳ 明朝" w:hint="eastAsia"/>
                <w:color w:val="000000" w:themeColor="text1"/>
                <w:sz w:val="18"/>
                <w:szCs w:val="18"/>
              </w:rPr>
              <w:t>■</w:t>
            </w:r>
            <w:r w:rsidRPr="00BF0708">
              <w:rPr>
                <w:rFonts w:ascii="ＭＳ 明朝" w:eastAsia="ＭＳ 明朝" w:hAnsi="Times New Roman" w:cs="ＭＳ 明朝" w:hint="eastAsia"/>
                <w:color w:val="000000" w:themeColor="text1"/>
                <w:sz w:val="18"/>
                <w:szCs w:val="18"/>
                <w:u w:val="single"/>
              </w:rPr>
              <w:t>海外拠点のナショナルスタッフとのコミュニケーションによる要件詳細化及びスコープ選定</w:t>
            </w:r>
          </w:p>
          <w:p w14:paraId="2535F1C9" w14:textId="21898569" w:rsidR="006210E2" w:rsidRPr="00BF0708" w:rsidRDefault="006210E2" w:rsidP="006210E2">
            <w:pPr>
              <w:spacing w:line="240" w:lineRule="atLeast"/>
              <w:rPr>
                <w:rFonts w:ascii="ＭＳ 明朝" w:eastAsia="ＭＳ 明朝" w:hAnsi="Times New Roman" w:cs="ＭＳ 明朝"/>
                <w:color w:val="000000" w:themeColor="text1"/>
                <w:sz w:val="18"/>
                <w:szCs w:val="18"/>
              </w:rPr>
            </w:pPr>
            <w:r w:rsidRPr="00BF0708">
              <w:rPr>
                <w:rFonts w:ascii="ＭＳ 明朝" w:eastAsia="ＭＳ 明朝" w:hAnsi="Times New Roman" w:cs="ＭＳ 明朝" w:hint="eastAsia"/>
                <w:color w:val="000000" w:themeColor="text1"/>
                <w:sz w:val="18"/>
                <w:szCs w:val="18"/>
              </w:rPr>
              <w:t xml:space="preserve">　・業務要件を明確化するために必要な情報収集及び仮説を構築。それを基に海外拠点のナショナルスタッフとのコミュニケーションを重ねることで業務要件の詳細化を行った。</w:t>
            </w:r>
          </w:p>
          <w:p w14:paraId="00E1F058" w14:textId="77777777" w:rsidR="006210E2" w:rsidRPr="00BF0708" w:rsidRDefault="006210E2" w:rsidP="006210E2">
            <w:pPr>
              <w:spacing w:line="240" w:lineRule="atLeast"/>
              <w:rPr>
                <w:rFonts w:ascii="ＭＳ 明朝" w:eastAsia="ＭＳ 明朝" w:hAnsi="Times New Roman" w:cs="ＭＳ 明朝"/>
                <w:color w:val="000000" w:themeColor="text1"/>
                <w:sz w:val="18"/>
                <w:szCs w:val="18"/>
              </w:rPr>
            </w:pPr>
          </w:p>
          <w:p w14:paraId="11443389" w14:textId="55757A2F" w:rsidR="006210E2" w:rsidRPr="00BF0708" w:rsidRDefault="006210E2" w:rsidP="006210E2">
            <w:pPr>
              <w:spacing w:line="240" w:lineRule="atLeast"/>
              <w:rPr>
                <w:rFonts w:ascii="ＭＳ 明朝" w:eastAsia="ＭＳ 明朝" w:hAnsi="Times New Roman" w:cs="ＭＳ 明朝"/>
                <w:color w:val="000000" w:themeColor="text1"/>
                <w:sz w:val="18"/>
                <w:szCs w:val="18"/>
                <w:u w:val="single"/>
              </w:rPr>
            </w:pPr>
            <w:r w:rsidRPr="00BF0708">
              <w:rPr>
                <w:rFonts w:ascii="ＭＳ 明朝" w:eastAsia="ＭＳ 明朝" w:hAnsi="Times New Roman" w:cs="ＭＳ 明朝" w:hint="eastAsia"/>
                <w:color w:val="000000" w:themeColor="text1"/>
                <w:sz w:val="18"/>
                <w:szCs w:val="18"/>
              </w:rPr>
              <w:t>■</w:t>
            </w:r>
            <w:r w:rsidRPr="00BF0708">
              <w:rPr>
                <w:rFonts w:ascii="ＭＳ 明朝" w:eastAsia="ＭＳ 明朝" w:hAnsi="Times New Roman" w:cs="ＭＳ 明朝" w:hint="eastAsia"/>
                <w:color w:val="000000" w:themeColor="text1"/>
                <w:sz w:val="18"/>
                <w:szCs w:val="18"/>
                <w:u w:val="single"/>
              </w:rPr>
              <w:t>業務フローのAS-ISの確認とTO-BEフローの作成</w:t>
            </w:r>
          </w:p>
          <w:p w14:paraId="05AE6E72" w14:textId="77777777" w:rsidR="006210E2" w:rsidRPr="00BF0708" w:rsidRDefault="006210E2" w:rsidP="006210E2">
            <w:pPr>
              <w:spacing w:line="240" w:lineRule="atLeast"/>
              <w:rPr>
                <w:rFonts w:ascii="ＭＳ 明朝" w:eastAsia="ＭＳ 明朝" w:hAnsi="Times New Roman" w:cs="ＭＳ 明朝"/>
                <w:color w:val="000000" w:themeColor="text1"/>
                <w:sz w:val="18"/>
                <w:szCs w:val="18"/>
              </w:rPr>
            </w:pPr>
            <w:r w:rsidRPr="00BF0708">
              <w:rPr>
                <w:rFonts w:ascii="ＭＳ 明朝" w:eastAsia="ＭＳ 明朝" w:hAnsi="Times New Roman" w:cs="ＭＳ 明朝" w:hint="eastAsia"/>
                <w:color w:val="000000" w:themeColor="text1"/>
                <w:sz w:val="18"/>
                <w:szCs w:val="18"/>
              </w:rPr>
              <w:t xml:space="preserve">　・AS-ISの確認を行う際に、クライアントから提示された資料のみでは十分な情報が足りず、自身の</w:t>
            </w:r>
          </w:p>
          <w:p w14:paraId="3FDF3EB5" w14:textId="0FCFC6D6" w:rsidR="006210E2" w:rsidRPr="00BF0708" w:rsidRDefault="006210E2" w:rsidP="006210E2">
            <w:pPr>
              <w:spacing w:line="240" w:lineRule="atLeast"/>
              <w:ind w:firstLineChars="200" w:firstLine="360"/>
              <w:rPr>
                <w:rFonts w:ascii="ＭＳ 明朝" w:eastAsia="ＭＳ 明朝" w:hAnsi="Times New Roman" w:cs="ＭＳ 明朝"/>
                <w:color w:val="000000" w:themeColor="text1"/>
                <w:sz w:val="18"/>
                <w:szCs w:val="18"/>
              </w:rPr>
            </w:pPr>
            <w:r w:rsidRPr="00BF0708">
              <w:rPr>
                <w:rFonts w:ascii="ＭＳ 明朝" w:eastAsia="ＭＳ 明朝" w:hAnsi="Times New Roman" w:cs="ＭＳ 明朝" w:hint="eastAsia"/>
                <w:color w:val="000000" w:themeColor="text1"/>
                <w:sz w:val="18"/>
                <w:szCs w:val="18"/>
              </w:rPr>
              <w:t>業務知識・経験から仮説を設定しアプローチすることでファクトの把握を行った。</w:t>
            </w:r>
          </w:p>
          <w:p w14:paraId="310BB4CB" w14:textId="77777777" w:rsidR="006210E2" w:rsidRPr="00BF0708" w:rsidRDefault="006210E2" w:rsidP="006210E2">
            <w:pPr>
              <w:spacing w:line="240" w:lineRule="atLeast"/>
              <w:rPr>
                <w:rFonts w:ascii="ＭＳ 明朝" w:eastAsia="ＭＳ 明朝" w:hAnsi="Times New Roman" w:cs="ＭＳ 明朝"/>
                <w:color w:val="000000" w:themeColor="text1"/>
                <w:sz w:val="18"/>
                <w:szCs w:val="18"/>
              </w:rPr>
            </w:pPr>
            <w:r w:rsidRPr="00BF0708">
              <w:rPr>
                <w:rFonts w:ascii="ＭＳ 明朝" w:eastAsia="ＭＳ 明朝" w:hAnsi="Times New Roman" w:cs="ＭＳ 明朝" w:hint="eastAsia"/>
                <w:color w:val="000000" w:themeColor="text1"/>
                <w:sz w:val="18"/>
                <w:szCs w:val="18"/>
              </w:rPr>
              <w:t xml:space="preserve">　・また、当該タスクは他の協力会社と共同で行う必要があり、その中で当該タスクのチーム</w:t>
            </w:r>
          </w:p>
          <w:p w14:paraId="55E34B8C" w14:textId="77777777" w:rsidR="006210E2" w:rsidRPr="00BF0708" w:rsidRDefault="006210E2" w:rsidP="006210E2">
            <w:pPr>
              <w:spacing w:line="240" w:lineRule="atLeast"/>
              <w:ind w:firstLineChars="200" w:firstLine="360"/>
              <w:rPr>
                <w:rFonts w:ascii="ＭＳ 明朝" w:eastAsia="ＭＳ 明朝" w:hAnsi="Times New Roman" w:cs="ＭＳ 明朝"/>
                <w:color w:val="000000" w:themeColor="text1"/>
                <w:sz w:val="18"/>
                <w:szCs w:val="18"/>
              </w:rPr>
            </w:pPr>
            <w:r w:rsidRPr="00BF0708">
              <w:rPr>
                <w:rFonts w:ascii="ＭＳ 明朝" w:eastAsia="ＭＳ 明朝" w:hAnsi="Times New Roman" w:cs="ＭＳ 明朝" w:hint="eastAsia"/>
                <w:color w:val="000000" w:themeColor="text1"/>
                <w:sz w:val="18"/>
                <w:szCs w:val="18"/>
              </w:rPr>
              <w:t>スケジュール管理及び自身の知識・業務経験を基にチームメンバーのサポートを行うことで</w:t>
            </w:r>
          </w:p>
          <w:p w14:paraId="75BC147C" w14:textId="433DCB45" w:rsidR="006210E2" w:rsidRPr="00BF0708" w:rsidRDefault="006210E2" w:rsidP="006210E2">
            <w:pPr>
              <w:spacing w:line="240" w:lineRule="atLeast"/>
              <w:ind w:firstLineChars="200" w:firstLine="360"/>
              <w:rPr>
                <w:rFonts w:ascii="ＭＳ 明朝" w:eastAsia="ＭＳ 明朝" w:hAnsi="Times New Roman" w:cs="ＭＳ 明朝"/>
                <w:color w:val="000000" w:themeColor="text1"/>
                <w:sz w:val="18"/>
                <w:szCs w:val="18"/>
              </w:rPr>
            </w:pPr>
            <w:r w:rsidRPr="00BF0708">
              <w:rPr>
                <w:rFonts w:ascii="ＭＳ 明朝" w:eastAsia="ＭＳ 明朝" w:hAnsi="Times New Roman" w:cs="ＭＳ 明朝" w:hint="eastAsia"/>
                <w:color w:val="000000" w:themeColor="text1"/>
                <w:sz w:val="18"/>
                <w:szCs w:val="18"/>
              </w:rPr>
              <w:t>成果物の品質の向上に貢献した。</w:t>
            </w:r>
          </w:p>
        </w:tc>
      </w:tr>
      <w:tr w:rsidR="006210E2" w14:paraId="7AD20C23" w14:textId="77777777" w:rsidTr="00E90D91">
        <w:tc>
          <w:tcPr>
            <w:tcW w:w="1417" w:type="dxa"/>
            <w:vMerge w:val="restart"/>
          </w:tcPr>
          <w:p w14:paraId="3DB70F3C" w14:textId="574759B9" w:rsidR="006210E2" w:rsidRDefault="001E54F0" w:rsidP="006210E2">
            <w:pPr>
              <w:spacing w:line="320" w:lineRule="atLeast"/>
              <w:rPr>
                <w:rFonts w:ascii="ＭＳ 明朝" w:eastAsia="ＭＳ 明朝" w:hAnsi="Times New Roman" w:cs="ＭＳ 明朝"/>
                <w:color w:val="000000" w:themeColor="text1"/>
                <w:sz w:val="20"/>
                <w:szCs w:val="20"/>
              </w:rPr>
            </w:pPr>
            <w:r>
              <w:rPr>
                <w:rFonts w:ascii="Times New Roman" w:hAnsi="Times New Roman" w:cs="Times New Roman"/>
                <w:color w:val="000000" w:themeColor="text1"/>
                <w:sz w:val="18"/>
                <w:szCs w:val="18"/>
              </w:rPr>
              <w:lastRenderedPageBreak/>
              <w:t>XXXX</w:t>
            </w:r>
            <w:r w:rsidR="006210E2" w:rsidRPr="006210E2">
              <w:rPr>
                <w:rFonts w:ascii="Times New Roman" w:hAnsi="Times New Roman" w:cs="Times New Roman" w:hint="eastAsia"/>
                <w:color w:val="000000" w:themeColor="text1"/>
                <w:sz w:val="18"/>
                <w:szCs w:val="18"/>
              </w:rPr>
              <w:t>年</w:t>
            </w:r>
            <w:r>
              <w:rPr>
                <w:rFonts w:ascii="Times New Roman" w:hAnsi="Times New Roman" w:cs="Times New Roman"/>
                <w:color w:val="000000" w:themeColor="text1"/>
                <w:sz w:val="18"/>
                <w:szCs w:val="18"/>
              </w:rPr>
              <w:t>XXXX</w:t>
            </w:r>
            <w:r w:rsidR="006210E2" w:rsidRPr="006210E2">
              <w:rPr>
                <w:rFonts w:ascii="Times New Roman" w:hAnsi="Times New Roman" w:cs="Times New Roman" w:hint="eastAsia"/>
                <w:color w:val="000000" w:themeColor="text1"/>
                <w:sz w:val="18"/>
                <w:szCs w:val="18"/>
              </w:rPr>
              <w:t>月～現在</w:t>
            </w:r>
          </w:p>
        </w:tc>
        <w:tc>
          <w:tcPr>
            <w:tcW w:w="8788" w:type="dxa"/>
          </w:tcPr>
          <w:p w14:paraId="32D0441E" w14:textId="171C89E5" w:rsidR="006210E2" w:rsidRDefault="001E54F0" w:rsidP="006210E2">
            <w:pPr>
              <w:spacing w:line="320" w:lineRule="atLeast"/>
              <w:rPr>
                <w:rFonts w:ascii="ＭＳ 明朝" w:eastAsia="ＭＳ 明朝" w:hAnsi="Times New Roman" w:cs="ＭＳ 明朝"/>
                <w:color w:val="000000" w:themeColor="text1"/>
                <w:sz w:val="20"/>
                <w:szCs w:val="20"/>
              </w:rPr>
            </w:pPr>
            <w:r>
              <w:rPr>
                <w:rFonts w:ascii="ＭＳ 明朝" w:eastAsia="ＭＳ 明朝" w:hAnsi="Times New Roman" w:cs="ＭＳ 明朝"/>
                <w:color w:val="000000" w:themeColor="text1"/>
                <w:sz w:val="18"/>
                <w:szCs w:val="18"/>
              </w:rPr>
              <w:t>XXXX</w:t>
            </w:r>
            <w:r>
              <w:rPr>
                <w:rFonts w:ascii="ＭＳ 明朝" w:eastAsia="ＭＳ 明朝" w:hAnsi="Times New Roman" w:cs="ＭＳ 明朝" w:hint="eastAsia"/>
                <w:color w:val="000000" w:themeColor="text1"/>
                <w:sz w:val="18"/>
                <w:szCs w:val="18"/>
              </w:rPr>
              <w:t xml:space="preserve">株式会社　企画部　経営企画課　</w:t>
            </w:r>
            <w:r w:rsidR="006210E2" w:rsidRPr="006210E2">
              <w:rPr>
                <w:rFonts w:ascii="ＭＳ 明朝" w:eastAsia="ＭＳ 明朝" w:hAnsi="Times New Roman" w:cs="ＭＳ 明朝" w:hint="eastAsia"/>
                <w:color w:val="000000" w:themeColor="text1"/>
                <w:sz w:val="18"/>
                <w:szCs w:val="18"/>
              </w:rPr>
              <w:t xml:space="preserve">　</w:t>
            </w:r>
          </w:p>
        </w:tc>
      </w:tr>
      <w:tr w:rsidR="006210E2" w14:paraId="41C74E59" w14:textId="77777777" w:rsidTr="00E90D91">
        <w:tc>
          <w:tcPr>
            <w:tcW w:w="1417" w:type="dxa"/>
            <w:vMerge/>
          </w:tcPr>
          <w:p w14:paraId="78B8B9D2" w14:textId="77777777" w:rsidR="006210E2" w:rsidRDefault="006210E2" w:rsidP="006210E2">
            <w:pPr>
              <w:spacing w:line="320" w:lineRule="atLeast"/>
              <w:rPr>
                <w:rFonts w:ascii="ＭＳ 明朝" w:eastAsia="ＭＳ 明朝" w:hAnsi="Times New Roman" w:cs="ＭＳ 明朝"/>
                <w:color w:val="000000" w:themeColor="text1"/>
                <w:sz w:val="20"/>
                <w:szCs w:val="20"/>
              </w:rPr>
            </w:pPr>
          </w:p>
        </w:tc>
        <w:tc>
          <w:tcPr>
            <w:tcW w:w="8788" w:type="dxa"/>
          </w:tcPr>
          <w:p w14:paraId="3861D62F" w14:textId="77777777" w:rsidR="006210E2" w:rsidRPr="00BF0708" w:rsidRDefault="006210E2" w:rsidP="006210E2">
            <w:pPr>
              <w:spacing w:line="240" w:lineRule="atLeast"/>
              <w:rPr>
                <w:rFonts w:ascii="ＭＳ 明朝" w:eastAsia="ＭＳ 明朝" w:hAnsi="Times New Roman" w:cs="ＭＳ 明朝"/>
                <w:color w:val="000000" w:themeColor="text1"/>
                <w:sz w:val="18"/>
                <w:szCs w:val="18"/>
              </w:rPr>
            </w:pPr>
            <w:r w:rsidRPr="00BF0708">
              <w:rPr>
                <w:rFonts w:ascii="ＭＳ 明朝" w:eastAsia="ＭＳ 明朝" w:hAnsi="Times New Roman" w:cs="ＭＳ 明朝" w:hint="eastAsia"/>
                <w:color w:val="000000" w:themeColor="text1"/>
                <w:sz w:val="18"/>
                <w:szCs w:val="18"/>
              </w:rPr>
              <w:t>【プロジェクト概要】</w:t>
            </w:r>
          </w:p>
          <w:p w14:paraId="1C629A86" w14:textId="230CAADC" w:rsidR="006210E2" w:rsidRDefault="006210E2" w:rsidP="006210E2">
            <w:pPr>
              <w:spacing w:line="240" w:lineRule="atLeast"/>
              <w:rPr>
                <w:rFonts w:ascii="ＭＳ 明朝" w:eastAsia="ＭＳ 明朝" w:hAnsi="Times New Roman" w:cs="ＭＳ 明朝"/>
                <w:color w:val="000000" w:themeColor="text1"/>
                <w:sz w:val="18"/>
                <w:szCs w:val="18"/>
              </w:rPr>
            </w:pPr>
            <w:r w:rsidRPr="00BF0708">
              <w:rPr>
                <w:rFonts w:ascii="ＭＳ 明朝" w:eastAsia="ＭＳ 明朝" w:hAnsi="Times New Roman" w:cs="ＭＳ 明朝" w:hint="eastAsia"/>
                <w:color w:val="000000" w:themeColor="text1"/>
                <w:sz w:val="18"/>
                <w:szCs w:val="18"/>
              </w:rPr>
              <w:t>・</w:t>
            </w:r>
            <w:r w:rsidR="001E54F0">
              <w:rPr>
                <w:rFonts w:ascii="ＭＳ 明朝" w:eastAsia="ＭＳ 明朝" w:hAnsi="Times New Roman" w:cs="ＭＳ 明朝" w:hint="eastAsia"/>
                <w:color w:val="000000" w:themeColor="text1"/>
                <w:sz w:val="18"/>
                <w:szCs w:val="18"/>
              </w:rPr>
              <w:t>XXXX</w:t>
            </w:r>
            <w:r>
              <w:rPr>
                <w:rFonts w:ascii="ＭＳ 明朝" w:eastAsia="ＭＳ 明朝" w:hAnsi="Times New Roman" w:cs="ＭＳ 明朝" w:hint="eastAsia"/>
                <w:color w:val="000000" w:themeColor="text1"/>
                <w:sz w:val="18"/>
                <w:szCs w:val="18"/>
              </w:rPr>
              <w:t>の出店店舗むけのデジタルソリューションの新サービス（ダイナミックプライシング）のプランニング及び販売</w:t>
            </w:r>
          </w:p>
          <w:p w14:paraId="5EEDE89B" w14:textId="3A910CFB" w:rsidR="006210E2" w:rsidRPr="00BF0708" w:rsidRDefault="001E54F0" w:rsidP="006210E2">
            <w:pPr>
              <w:spacing w:line="240" w:lineRule="atLeast"/>
              <w:rPr>
                <w:rFonts w:ascii="ＭＳ 明朝" w:eastAsia="ＭＳ 明朝" w:hAnsi="Times New Roman" w:cs="ＭＳ 明朝"/>
                <w:color w:val="000000" w:themeColor="text1"/>
                <w:sz w:val="18"/>
                <w:szCs w:val="18"/>
              </w:rPr>
            </w:pPr>
            <w:r>
              <w:rPr>
                <w:rFonts w:ascii="ＭＳ 明朝" w:eastAsia="ＭＳ 明朝" w:hAnsi="Times New Roman" w:cs="ＭＳ 明朝" w:hint="eastAsia"/>
                <w:color w:val="000000" w:themeColor="text1"/>
                <w:sz w:val="18"/>
                <w:szCs w:val="18"/>
              </w:rPr>
              <w:t>・XXXX</w:t>
            </w:r>
            <w:r w:rsidR="006210E2">
              <w:rPr>
                <w:rFonts w:ascii="ＭＳ 明朝" w:eastAsia="ＭＳ 明朝" w:hAnsi="Times New Roman" w:cs="ＭＳ 明朝" w:hint="eastAsia"/>
                <w:color w:val="000000" w:themeColor="text1"/>
                <w:sz w:val="18"/>
                <w:szCs w:val="18"/>
              </w:rPr>
              <w:t>の新規事業企画</w:t>
            </w:r>
          </w:p>
          <w:p w14:paraId="0DCECB2B" w14:textId="77777777" w:rsidR="006210E2" w:rsidRPr="00BF0708" w:rsidRDefault="006210E2" w:rsidP="006210E2">
            <w:pPr>
              <w:spacing w:line="240" w:lineRule="atLeast"/>
              <w:rPr>
                <w:rFonts w:ascii="ＭＳ 明朝" w:eastAsia="ＭＳ 明朝" w:hAnsi="Times New Roman" w:cs="ＭＳ 明朝"/>
                <w:color w:val="000000" w:themeColor="text1"/>
                <w:sz w:val="18"/>
                <w:szCs w:val="18"/>
              </w:rPr>
            </w:pPr>
            <w:r w:rsidRPr="00BF0708">
              <w:rPr>
                <w:rFonts w:ascii="ＭＳ 明朝" w:eastAsia="ＭＳ 明朝" w:hAnsi="Times New Roman" w:cs="ＭＳ 明朝" w:hint="eastAsia"/>
                <w:color w:val="000000" w:themeColor="text1"/>
                <w:sz w:val="18"/>
                <w:szCs w:val="18"/>
              </w:rPr>
              <w:t>【担当業務】</w:t>
            </w:r>
          </w:p>
          <w:p w14:paraId="40DC2376" w14:textId="5A6A1F1D" w:rsidR="006210E2" w:rsidRPr="00BF0708" w:rsidRDefault="006210E2" w:rsidP="006210E2">
            <w:pPr>
              <w:spacing w:line="240" w:lineRule="atLeast"/>
              <w:rPr>
                <w:rFonts w:ascii="ＭＳ 明朝" w:eastAsia="ＭＳ 明朝" w:hAnsi="Times New Roman" w:cs="ＭＳ 明朝"/>
                <w:color w:val="000000" w:themeColor="text1"/>
                <w:sz w:val="18"/>
                <w:szCs w:val="18"/>
              </w:rPr>
            </w:pPr>
            <w:r w:rsidRPr="00BF0708">
              <w:rPr>
                <w:rFonts w:ascii="ＭＳ 明朝" w:eastAsia="ＭＳ 明朝" w:hAnsi="Times New Roman" w:cs="ＭＳ 明朝" w:hint="eastAsia"/>
                <w:color w:val="000000" w:themeColor="text1"/>
                <w:sz w:val="18"/>
                <w:szCs w:val="18"/>
              </w:rPr>
              <w:t>・</w:t>
            </w:r>
            <w:r>
              <w:rPr>
                <w:rFonts w:ascii="ＭＳ 明朝" w:eastAsia="ＭＳ 明朝" w:hAnsi="Times New Roman" w:cs="ＭＳ 明朝" w:hint="eastAsia"/>
                <w:color w:val="000000" w:themeColor="text1"/>
                <w:sz w:val="18"/>
                <w:szCs w:val="18"/>
              </w:rPr>
              <w:t>新サービスのビジネスプラン作成・サービス設計・要件定義等の新サービス立ち上げに関わるビジネス側の一連の業務のプランニングとプロジェクトマネジメント</w:t>
            </w:r>
          </w:p>
          <w:p w14:paraId="58493C69" w14:textId="41F36BC4" w:rsidR="006210E2" w:rsidRPr="00D7660A" w:rsidRDefault="006210E2" w:rsidP="006210E2">
            <w:pPr>
              <w:spacing w:line="240" w:lineRule="atLeast"/>
              <w:rPr>
                <w:rFonts w:ascii="ＭＳ 明朝" w:eastAsia="ＭＳ 明朝" w:hAnsi="Times New Roman" w:cs="ＭＳ 明朝"/>
                <w:color w:val="000000" w:themeColor="text1"/>
                <w:sz w:val="18"/>
                <w:szCs w:val="18"/>
              </w:rPr>
            </w:pPr>
            <w:r>
              <w:rPr>
                <w:rFonts w:ascii="ＭＳ 明朝" w:eastAsia="ＭＳ 明朝" w:hAnsi="Times New Roman" w:cs="ＭＳ 明朝" w:hint="eastAsia"/>
                <w:color w:val="000000" w:themeColor="text1"/>
                <w:sz w:val="18"/>
                <w:szCs w:val="18"/>
              </w:rPr>
              <w:t>・楽天市場外の新規事業企画及び外部企業とのアライアンス折衝等</w:t>
            </w:r>
          </w:p>
          <w:p w14:paraId="72DD0F7B" w14:textId="77777777" w:rsidR="006210E2" w:rsidRDefault="006210E2" w:rsidP="006210E2">
            <w:pPr>
              <w:spacing w:line="240" w:lineRule="atLeast"/>
              <w:rPr>
                <w:rFonts w:ascii="ＭＳ 明朝" w:eastAsia="ＭＳ 明朝" w:hAnsi="Times New Roman" w:cs="ＭＳ 明朝"/>
                <w:color w:val="000000" w:themeColor="text1"/>
                <w:sz w:val="18"/>
                <w:szCs w:val="18"/>
              </w:rPr>
            </w:pPr>
          </w:p>
          <w:p w14:paraId="0C9F5A1F" w14:textId="4D3B313F" w:rsidR="006210E2" w:rsidRPr="00BF0708" w:rsidRDefault="006210E2" w:rsidP="006210E2">
            <w:pPr>
              <w:spacing w:line="240" w:lineRule="atLeast"/>
              <w:rPr>
                <w:rFonts w:ascii="ＭＳ 明朝" w:eastAsia="ＭＳ 明朝" w:hAnsi="Times New Roman" w:cs="ＭＳ 明朝"/>
                <w:color w:val="000000" w:themeColor="text1"/>
                <w:sz w:val="18"/>
                <w:szCs w:val="18"/>
              </w:rPr>
            </w:pPr>
            <w:r w:rsidRPr="00BF0708">
              <w:rPr>
                <w:rFonts w:ascii="ＭＳ 明朝" w:eastAsia="ＭＳ 明朝" w:hAnsi="Times New Roman" w:cs="ＭＳ 明朝" w:hint="eastAsia"/>
                <w:color w:val="000000" w:themeColor="text1"/>
                <w:sz w:val="18"/>
                <w:szCs w:val="18"/>
              </w:rPr>
              <w:t>【主要業務】</w:t>
            </w:r>
          </w:p>
          <w:p w14:paraId="5850FFCC" w14:textId="01441491" w:rsidR="006210E2" w:rsidRPr="00BF0708" w:rsidRDefault="006210E2" w:rsidP="006210E2">
            <w:pPr>
              <w:spacing w:line="240" w:lineRule="atLeast"/>
              <w:rPr>
                <w:rFonts w:ascii="ＭＳ 明朝" w:eastAsia="ＭＳ 明朝" w:hAnsi="Times New Roman" w:cs="ＭＳ 明朝"/>
                <w:color w:val="000000" w:themeColor="text1"/>
                <w:sz w:val="18"/>
                <w:szCs w:val="18"/>
              </w:rPr>
            </w:pPr>
            <w:r w:rsidRPr="00BF0708">
              <w:rPr>
                <w:rFonts w:ascii="ＭＳ 明朝" w:eastAsia="ＭＳ 明朝" w:hAnsi="Times New Roman" w:cs="ＭＳ 明朝" w:hint="eastAsia"/>
                <w:color w:val="000000" w:themeColor="text1"/>
                <w:sz w:val="18"/>
                <w:szCs w:val="18"/>
              </w:rPr>
              <w:t>■</w:t>
            </w:r>
            <w:r>
              <w:rPr>
                <w:rFonts w:ascii="ＭＳ 明朝" w:eastAsia="ＭＳ 明朝" w:hAnsi="Times New Roman" w:cs="ＭＳ 明朝" w:hint="eastAsia"/>
                <w:color w:val="000000" w:themeColor="text1"/>
                <w:sz w:val="18"/>
                <w:szCs w:val="18"/>
                <w:u w:val="single"/>
              </w:rPr>
              <w:t>POC設計・実施</w:t>
            </w:r>
          </w:p>
          <w:p w14:paraId="36721937" w14:textId="35B3D7C6" w:rsidR="006210E2" w:rsidRPr="00BF0708" w:rsidRDefault="006210E2" w:rsidP="006210E2">
            <w:pPr>
              <w:spacing w:line="240" w:lineRule="atLeast"/>
              <w:rPr>
                <w:rFonts w:ascii="ＭＳ 明朝" w:eastAsia="ＭＳ 明朝" w:hAnsi="Times New Roman" w:cs="ＭＳ 明朝"/>
                <w:color w:val="000000" w:themeColor="text1"/>
                <w:sz w:val="18"/>
                <w:szCs w:val="18"/>
              </w:rPr>
            </w:pPr>
            <w:r w:rsidRPr="00BF0708">
              <w:rPr>
                <w:rFonts w:ascii="ＭＳ 明朝" w:eastAsia="ＭＳ 明朝" w:hAnsi="Times New Roman" w:cs="ＭＳ 明朝" w:hint="eastAsia"/>
                <w:color w:val="000000" w:themeColor="text1"/>
                <w:sz w:val="18"/>
                <w:szCs w:val="18"/>
              </w:rPr>
              <w:t xml:space="preserve">　・</w:t>
            </w:r>
            <w:r>
              <w:rPr>
                <w:rFonts w:ascii="ＭＳ 明朝" w:eastAsia="ＭＳ 明朝" w:hAnsi="Times New Roman" w:cs="ＭＳ 明朝" w:hint="eastAsia"/>
                <w:color w:val="000000" w:themeColor="text1"/>
                <w:sz w:val="18"/>
                <w:szCs w:val="18"/>
              </w:rPr>
              <w:t>サービス立ち上げ前のPOCフェーズにおけるテスト設計及び実行</w:t>
            </w:r>
          </w:p>
          <w:p w14:paraId="523E203B" w14:textId="77777777" w:rsidR="006210E2" w:rsidRPr="00BF0708" w:rsidRDefault="006210E2" w:rsidP="006210E2">
            <w:pPr>
              <w:spacing w:line="240" w:lineRule="atLeast"/>
              <w:rPr>
                <w:rFonts w:ascii="ＭＳ 明朝" w:eastAsia="ＭＳ 明朝" w:hAnsi="Times New Roman" w:cs="ＭＳ 明朝"/>
                <w:color w:val="000000" w:themeColor="text1"/>
                <w:sz w:val="18"/>
                <w:szCs w:val="18"/>
              </w:rPr>
            </w:pPr>
          </w:p>
          <w:p w14:paraId="34675BB0" w14:textId="13F8995E" w:rsidR="006210E2" w:rsidRPr="00BF0708" w:rsidRDefault="006210E2" w:rsidP="006210E2">
            <w:pPr>
              <w:spacing w:line="240" w:lineRule="atLeast"/>
              <w:rPr>
                <w:rFonts w:ascii="ＭＳ 明朝" w:eastAsia="ＭＳ 明朝" w:hAnsi="Times New Roman" w:cs="ＭＳ 明朝"/>
                <w:color w:val="000000" w:themeColor="text1"/>
                <w:sz w:val="18"/>
                <w:szCs w:val="18"/>
                <w:u w:val="single"/>
              </w:rPr>
            </w:pPr>
            <w:r w:rsidRPr="00BF0708">
              <w:rPr>
                <w:rFonts w:ascii="ＭＳ 明朝" w:eastAsia="ＭＳ 明朝" w:hAnsi="Times New Roman" w:cs="ＭＳ 明朝" w:hint="eastAsia"/>
                <w:color w:val="000000" w:themeColor="text1"/>
                <w:sz w:val="18"/>
                <w:szCs w:val="18"/>
              </w:rPr>
              <w:t>■</w:t>
            </w:r>
            <w:r>
              <w:rPr>
                <w:rFonts w:ascii="ＭＳ 明朝" w:eastAsia="ＭＳ 明朝" w:hAnsi="Times New Roman" w:cs="ＭＳ 明朝" w:hint="eastAsia"/>
                <w:color w:val="000000" w:themeColor="text1"/>
                <w:sz w:val="18"/>
                <w:szCs w:val="18"/>
                <w:u w:val="single"/>
              </w:rPr>
              <w:t>ビジネスプラン作成・サービス設計</w:t>
            </w:r>
          </w:p>
          <w:p w14:paraId="6EF09E37" w14:textId="77777777" w:rsidR="006210E2" w:rsidRDefault="006210E2" w:rsidP="006210E2">
            <w:pPr>
              <w:spacing w:line="240" w:lineRule="atLeast"/>
              <w:ind w:left="360" w:hangingChars="200" w:hanging="360"/>
              <w:rPr>
                <w:rFonts w:ascii="ＭＳ 明朝" w:eastAsia="ＭＳ 明朝" w:hAnsi="Times New Roman" w:cs="ＭＳ 明朝"/>
                <w:color w:val="000000" w:themeColor="text1"/>
                <w:sz w:val="18"/>
                <w:szCs w:val="18"/>
              </w:rPr>
            </w:pPr>
            <w:r w:rsidRPr="00BF0708">
              <w:rPr>
                <w:rFonts w:ascii="ＭＳ 明朝" w:eastAsia="ＭＳ 明朝" w:hAnsi="Times New Roman" w:cs="ＭＳ 明朝" w:hint="eastAsia"/>
                <w:color w:val="000000" w:themeColor="text1"/>
                <w:sz w:val="18"/>
                <w:szCs w:val="18"/>
              </w:rPr>
              <w:t xml:space="preserve">　・</w:t>
            </w:r>
            <w:r>
              <w:rPr>
                <w:rFonts w:ascii="ＭＳ 明朝" w:eastAsia="ＭＳ 明朝" w:hAnsi="Times New Roman" w:cs="ＭＳ 明朝" w:hint="eastAsia"/>
                <w:color w:val="000000" w:themeColor="text1"/>
                <w:sz w:val="18"/>
                <w:szCs w:val="18"/>
              </w:rPr>
              <w:t>プロダクト設計（要件定義）やマネタイズプラン・サービス規約作成といったサービスリリースに関わる一連のプランニングを実施し、社長含む経営陣へ説明のうえ承認を得た。</w:t>
            </w:r>
          </w:p>
          <w:p w14:paraId="61BD99EF" w14:textId="4E7F84ED" w:rsidR="006210E2" w:rsidRPr="00D7660A" w:rsidRDefault="006210E2" w:rsidP="00C12BA8">
            <w:pPr>
              <w:spacing w:line="240" w:lineRule="atLeast"/>
              <w:ind w:leftChars="100" w:left="420" w:hangingChars="100" w:hanging="180"/>
              <w:rPr>
                <w:rFonts w:ascii="ＭＳ 明朝" w:eastAsia="ＭＳ 明朝" w:hAnsi="Times New Roman" w:cs="ＭＳ 明朝"/>
                <w:color w:val="000000" w:themeColor="text1"/>
                <w:sz w:val="18"/>
                <w:szCs w:val="18"/>
              </w:rPr>
            </w:pPr>
            <w:r>
              <w:rPr>
                <w:rFonts w:ascii="ＭＳ 明朝" w:eastAsia="ＭＳ 明朝" w:hAnsi="Times New Roman" w:cs="ＭＳ 明朝" w:hint="eastAsia"/>
                <w:color w:val="000000" w:themeColor="text1"/>
                <w:sz w:val="18"/>
                <w:szCs w:val="18"/>
              </w:rPr>
              <w:t>・別会社や他部署を含めると、総勢30名程度のプロジェクトのプロジェクトマネージャーとして、プロジェクトメンバーのタスク管理・課題整理・論点整理をリードし、当初計画どおり</w:t>
            </w:r>
            <w:r w:rsidR="001E54F0">
              <w:rPr>
                <w:rFonts w:ascii="ＭＳ 明朝" w:eastAsia="ＭＳ 明朝" w:hAnsi="Times New Roman" w:cs="ＭＳ 明朝"/>
                <w:color w:val="000000" w:themeColor="text1"/>
                <w:sz w:val="18"/>
                <w:szCs w:val="18"/>
              </w:rPr>
              <w:t>XXXX</w:t>
            </w:r>
            <w:r>
              <w:rPr>
                <w:rFonts w:ascii="ＭＳ 明朝" w:eastAsia="ＭＳ 明朝" w:hAnsi="Times New Roman" w:cs="ＭＳ 明朝" w:hint="eastAsia"/>
                <w:color w:val="000000" w:themeColor="text1"/>
                <w:sz w:val="18"/>
                <w:szCs w:val="18"/>
              </w:rPr>
              <w:t>年</w:t>
            </w:r>
            <w:r w:rsidR="001E54F0">
              <w:rPr>
                <w:rFonts w:ascii="ＭＳ 明朝" w:eastAsia="ＭＳ 明朝" w:hAnsi="Times New Roman" w:cs="ＭＳ 明朝"/>
                <w:color w:val="000000" w:themeColor="text1"/>
                <w:sz w:val="18"/>
                <w:szCs w:val="18"/>
              </w:rPr>
              <w:t>XX</w:t>
            </w:r>
            <w:r>
              <w:rPr>
                <w:rFonts w:ascii="ＭＳ 明朝" w:eastAsia="ＭＳ 明朝" w:hAnsi="Times New Roman" w:cs="ＭＳ 明朝" w:hint="eastAsia"/>
                <w:color w:val="000000" w:themeColor="text1"/>
                <w:sz w:val="18"/>
                <w:szCs w:val="18"/>
              </w:rPr>
              <w:t>月に新サービスリリースを行った。</w:t>
            </w:r>
          </w:p>
        </w:tc>
      </w:tr>
    </w:tbl>
    <w:p w14:paraId="55417CE2" w14:textId="77777777" w:rsidR="00EA1CB4" w:rsidRPr="00C12BA8" w:rsidRDefault="00EA1CB4" w:rsidP="00F313D2">
      <w:pPr>
        <w:spacing w:line="320" w:lineRule="atLeast"/>
        <w:rPr>
          <w:rFonts w:ascii="ＭＳ 明朝" w:eastAsia="ＭＳ 明朝" w:hAnsi="Times New Roman" w:cs="ＭＳ 明朝"/>
          <w:color w:val="000000" w:themeColor="text1"/>
          <w:sz w:val="20"/>
          <w:szCs w:val="20"/>
        </w:rPr>
      </w:pPr>
    </w:p>
    <w:p w14:paraId="5F03FA8F" w14:textId="58C3EDEF" w:rsidR="005A3A1F" w:rsidRPr="00BF0708" w:rsidRDefault="00E565C1" w:rsidP="00F313D2">
      <w:pPr>
        <w:spacing w:line="320" w:lineRule="atLeast"/>
        <w:rPr>
          <w:rFonts w:ascii="ＭＳ 明朝" w:eastAsia="ＭＳ 明朝" w:hAnsi="Times New Roman" w:cs="ＭＳ 明朝"/>
          <w:b/>
          <w:bCs/>
          <w:color w:val="000000" w:themeColor="text1"/>
          <w:sz w:val="20"/>
          <w:szCs w:val="20"/>
        </w:rPr>
      </w:pPr>
      <w:r w:rsidRPr="00BF0708">
        <w:rPr>
          <w:rFonts w:ascii="ＭＳ 明朝" w:eastAsia="ＭＳ 明朝" w:hAnsi="Times New Roman" w:cs="ＭＳ 明朝" w:hint="eastAsia"/>
          <w:color w:val="000000" w:themeColor="text1"/>
          <w:sz w:val="20"/>
          <w:szCs w:val="20"/>
        </w:rPr>
        <w:t>■</w:t>
      </w:r>
      <w:r w:rsidRPr="00BF0708">
        <w:rPr>
          <w:rFonts w:ascii="ＭＳ 明朝" w:eastAsia="ＭＳ 明朝" w:hAnsi="Times New Roman" w:cs="ＭＳ 明朝" w:hint="eastAsia"/>
          <w:b/>
          <w:bCs/>
          <w:color w:val="000000" w:themeColor="text1"/>
          <w:sz w:val="20"/>
          <w:szCs w:val="20"/>
        </w:rPr>
        <w:t>活かせる経験・知識・技術</w:t>
      </w:r>
    </w:p>
    <w:p w14:paraId="1D6145FB" w14:textId="3EEDC218" w:rsidR="005A3A1F" w:rsidRDefault="00E565C1" w:rsidP="005A3A1F">
      <w:pPr>
        <w:spacing w:line="320" w:lineRule="atLeast"/>
        <w:ind w:left="210"/>
        <w:rPr>
          <w:rFonts w:ascii="ＭＳ 明朝" w:eastAsia="ＭＳ 明朝" w:hAnsi="Times New Roman" w:cs="ＭＳ 明朝"/>
          <w:color w:val="000000" w:themeColor="text1"/>
          <w:sz w:val="20"/>
          <w:szCs w:val="20"/>
        </w:rPr>
      </w:pPr>
      <w:r w:rsidRPr="00BF0708">
        <w:rPr>
          <w:rFonts w:ascii="ＭＳ 明朝" w:eastAsia="ＭＳ 明朝" w:hAnsi="Times New Roman" w:cs="ＭＳ 明朝" w:hint="eastAsia"/>
          <w:color w:val="000000" w:themeColor="text1"/>
          <w:sz w:val="20"/>
          <w:szCs w:val="20"/>
        </w:rPr>
        <w:t>・</w:t>
      </w:r>
      <w:r w:rsidRPr="00BF0708">
        <w:rPr>
          <w:rFonts w:ascii="ＭＳ 明朝" w:eastAsia="ＭＳ 明朝" w:hAnsi="Times New Roman" w:cs="ＭＳ 明朝"/>
          <w:color w:val="000000" w:themeColor="text1"/>
          <w:sz w:val="20"/>
          <w:szCs w:val="20"/>
        </w:rPr>
        <w:t>PC</w:t>
      </w:r>
      <w:r w:rsidRPr="00BF0708">
        <w:rPr>
          <w:rFonts w:ascii="ＭＳ 明朝" w:eastAsia="ＭＳ 明朝" w:hAnsi="Times New Roman" w:cs="ＭＳ 明朝" w:hint="eastAsia"/>
          <w:color w:val="000000" w:themeColor="text1"/>
          <w:sz w:val="20"/>
          <w:szCs w:val="20"/>
        </w:rPr>
        <w:t>スキル（</w:t>
      </w:r>
      <w:proofErr w:type="spellStart"/>
      <w:r w:rsidR="00CB4B27">
        <w:rPr>
          <w:rFonts w:ascii="ＭＳ 明朝" w:eastAsia="ＭＳ 明朝" w:hAnsi="Times New Roman" w:cs="ＭＳ 明朝"/>
          <w:color w:val="000000" w:themeColor="text1"/>
          <w:sz w:val="20"/>
          <w:szCs w:val="20"/>
        </w:rPr>
        <w:t>Word,Excel,PowerPoint</w:t>
      </w:r>
      <w:proofErr w:type="spellEnd"/>
      <w:r w:rsidRPr="00BF0708">
        <w:rPr>
          <w:rFonts w:ascii="ＭＳ 明朝" w:eastAsia="ＭＳ 明朝" w:hAnsi="Times New Roman" w:cs="ＭＳ 明朝" w:hint="eastAsia"/>
          <w:color w:val="000000" w:themeColor="text1"/>
          <w:sz w:val="20"/>
          <w:szCs w:val="20"/>
        </w:rPr>
        <w:t>）</w:t>
      </w:r>
    </w:p>
    <w:p w14:paraId="423BDA0D" w14:textId="411606D1" w:rsidR="00CB4B27" w:rsidRPr="00BF0708" w:rsidRDefault="00CB4B27" w:rsidP="005A3A1F">
      <w:pPr>
        <w:spacing w:line="320" w:lineRule="atLeast"/>
        <w:ind w:left="210"/>
        <w:rPr>
          <w:rFonts w:ascii="ＭＳ 明朝" w:eastAsia="ＭＳ 明朝" w:hAnsi="Times New Roman" w:cs="ＭＳ 明朝"/>
          <w:color w:val="000000" w:themeColor="text1"/>
          <w:sz w:val="20"/>
          <w:szCs w:val="20"/>
        </w:rPr>
      </w:pPr>
      <w:r>
        <w:rPr>
          <w:rFonts w:ascii="ＭＳ 明朝" w:eastAsia="ＭＳ 明朝" w:hAnsi="Times New Roman" w:cs="ＭＳ 明朝" w:hint="eastAsia"/>
          <w:color w:val="000000" w:themeColor="text1"/>
          <w:sz w:val="20"/>
          <w:szCs w:val="20"/>
        </w:rPr>
        <w:t>・SQL</w:t>
      </w:r>
    </w:p>
    <w:p w14:paraId="6D66759D" w14:textId="5255388B" w:rsidR="00D80CA9" w:rsidRPr="00BF0708" w:rsidRDefault="009E3F45">
      <w:pPr>
        <w:spacing w:line="320" w:lineRule="atLeast"/>
        <w:rPr>
          <w:rFonts w:ascii="ＭＳ 明朝" w:eastAsia="ＭＳ 明朝" w:hAnsi="Times New Roman" w:cs="ＭＳ 明朝"/>
          <w:color w:val="000000" w:themeColor="text1"/>
          <w:sz w:val="20"/>
          <w:szCs w:val="20"/>
        </w:rPr>
      </w:pPr>
      <w:r w:rsidRPr="00BF0708">
        <w:rPr>
          <w:rFonts w:ascii="ＭＳ 明朝" w:eastAsia="ＭＳ 明朝" w:hAnsi="Times New Roman" w:cs="ＭＳ 明朝" w:hint="eastAsia"/>
          <w:color w:val="000000" w:themeColor="text1"/>
          <w:sz w:val="20"/>
          <w:szCs w:val="20"/>
        </w:rPr>
        <w:t xml:space="preserve">　・マネジメント経験</w:t>
      </w:r>
    </w:p>
    <w:p w14:paraId="1555728D" w14:textId="77777777" w:rsidR="00D31BDE" w:rsidRPr="00BF0708" w:rsidRDefault="00D31BDE">
      <w:pPr>
        <w:spacing w:line="320" w:lineRule="atLeast"/>
        <w:rPr>
          <w:rFonts w:ascii="ＭＳ 明朝" w:eastAsia="ＭＳ 明朝" w:hAnsi="Times New Roman" w:cs="ＭＳ 明朝"/>
          <w:color w:val="000000" w:themeColor="text1"/>
          <w:sz w:val="20"/>
          <w:szCs w:val="20"/>
        </w:rPr>
      </w:pPr>
    </w:p>
    <w:p w14:paraId="0EBAF43C" w14:textId="77777777" w:rsidR="00E565C1" w:rsidRPr="00BF0708" w:rsidRDefault="00E565C1">
      <w:pPr>
        <w:spacing w:line="320" w:lineRule="atLeast"/>
        <w:rPr>
          <w:rFonts w:ascii="ＭＳ 明朝" w:eastAsia="ＭＳ 明朝" w:hAnsi="Times New Roman" w:cs="ＭＳ 明朝"/>
          <w:color w:val="000000" w:themeColor="text1"/>
          <w:sz w:val="20"/>
          <w:szCs w:val="20"/>
        </w:rPr>
      </w:pPr>
      <w:r w:rsidRPr="00BF0708">
        <w:rPr>
          <w:rFonts w:ascii="ＭＳ 明朝" w:eastAsia="ＭＳ 明朝" w:hAnsi="Times New Roman" w:cs="ＭＳ 明朝" w:hint="eastAsia"/>
          <w:color w:val="000000" w:themeColor="text1"/>
          <w:sz w:val="20"/>
          <w:szCs w:val="20"/>
        </w:rPr>
        <w:t>■</w:t>
      </w:r>
      <w:r w:rsidRPr="00BF0708">
        <w:rPr>
          <w:rFonts w:ascii="ＭＳ 明朝" w:eastAsia="ＭＳ 明朝" w:hAnsi="Times New Roman" w:cs="ＭＳ 明朝" w:hint="eastAsia"/>
          <w:b/>
          <w:bCs/>
          <w:color w:val="000000" w:themeColor="text1"/>
          <w:sz w:val="20"/>
          <w:szCs w:val="20"/>
        </w:rPr>
        <w:t>資格</w:t>
      </w:r>
    </w:p>
    <w:p w14:paraId="73F366A6" w14:textId="2D3ACA2D" w:rsidR="00E565C1" w:rsidRPr="00BF0708" w:rsidRDefault="00600B79">
      <w:pPr>
        <w:spacing w:line="320" w:lineRule="atLeast"/>
        <w:rPr>
          <w:rFonts w:ascii="ＭＳ 明朝" w:eastAsia="ＭＳ 明朝" w:hAnsi="Times New Roman" w:cs="ＭＳ 明朝"/>
          <w:color w:val="000000" w:themeColor="text1"/>
          <w:sz w:val="20"/>
          <w:szCs w:val="20"/>
        </w:rPr>
      </w:pPr>
      <w:r w:rsidRPr="00BF0708">
        <w:rPr>
          <w:rFonts w:ascii="ＭＳ 明朝" w:eastAsia="ＭＳ 明朝" w:hAnsi="Times New Roman" w:cs="ＭＳ 明朝" w:hint="eastAsia"/>
          <w:color w:val="000000" w:themeColor="text1"/>
          <w:sz w:val="20"/>
          <w:szCs w:val="20"/>
        </w:rPr>
        <w:t xml:space="preserve">・TOEIC　</w:t>
      </w:r>
      <w:r w:rsidR="001E54F0">
        <w:rPr>
          <w:rFonts w:ascii="ＭＳ 明朝" w:eastAsia="ＭＳ 明朝" w:hAnsi="Times New Roman" w:cs="ＭＳ 明朝"/>
          <w:color w:val="000000" w:themeColor="text1"/>
          <w:sz w:val="20"/>
          <w:szCs w:val="20"/>
        </w:rPr>
        <w:t>XXX</w:t>
      </w:r>
      <w:r w:rsidRPr="00BF0708">
        <w:rPr>
          <w:rFonts w:ascii="ＭＳ 明朝" w:eastAsia="ＭＳ 明朝" w:hAnsi="Times New Roman" w:cs="ＭＳ 明朝" w:hint="eastAsia"/>
          <w:color w:val="000000" w:themeColor="text1"/>
          <w:sz w:val="20"/>
          <w:szCs w:val="20"/>
        </w:rPr>
        <w:t>点</w:t>
      </w:r>
    </w:p>
    <w:p w14:paraId="23A71D25" w14:textId="0A47DC02" w:rsidR="00600B79" w:rsidRPr="00BF0708" w:rsidRDefault="00600B79" w:rsidP="00600B79">
      <w:pPr>
        <w:spacing w:line="320" w:lineRule="atLeast"/>
        <w:rPr>
          <w:rFonts w:ascii="ＭＳ 明朝" w:eastAsia="ＭＳ 明朝" w:hAnsi="Times New Roman" w:cs="ＭＳ 明朝"/>
          <w:color w:val="000000" w:themeColor="text1"/>
          <w:sz w:val="20"/>
          <w:szCs w:val="20"/>
        </w:rPr>
      </w:pPr>
      <w:r w:rsidRPr="00BF0708">
        <w:rPr>
          <w:rFonts w:ascii="ＭＳ 明朝" w:eastAsia="ＭＳ 明朝" w:hAnsi="Times New Roman" w:cs="ＭＳ 明朝" w:hint="eastAsia"/>
          <w:color w:val="000000" w:themeColor="text1"/>
          <w:sz w:val="20"/>
          <w:szCs w:val="20"/>
        </w:rPr>
        <w:t>・</w:t>
      </w:r>
      <w:r w:rsidR="001E54F0">
        <w:rPr>
          <w:rFonts w:ascii="ＭＳ 明朝" w:eastAsia="ＭＳ 明朝" w:hAnsi="Times New Roman" w:cs="ＭＳ 明朝" w:hint="eastAsia"/>
          <w:color w:val="000000" w:themeColor="text1"/>
          <w:sz w:val="20"/>
          <w:szCs w:val="20"/>
        </w:rPr>
        <w:t>FP</w:t>
      </w:r>
      <w:r w:rsidR="001E54F0">
        <w:rPr>
          <w:rFonts w:ascii="ＭＳ 明朝" w:eastAsia="ＭＳ 明朝" w:hAnsi="Times New Roman" w:cs="ＭＳ 明朝"/>
          <w:color w:val="000000" w:themeColor="text1"/>
          <w:sz w:val="20"/>
          <w:szCs w:val="20"/>
        </w:rPr>
        <w:t>XX</w:t>
      </w:r>
      <w:r w:rsidRPr="00BF0708">
        <w:rPr>
          <w:rFonts w:ascii="ＭＳ 明朝" w:eastAsia="ＭＳ 明朝" w:hAnsi="Times New Roman" w:cs="ＭＳ 明朝" w:hint="eastAsia"/>
          <w:color w:val="000000" w:themeColor="text1"/>
          <w:sz w:val="20"/>
          <w:szCs w:val="20"/>
        </w:rPr>
        <w:t>級</w:t>
      </w:r>
    </w:p>
    <w:p w14:paraId="1AE5978B" w14:textId="2854E05D" w:rsidR="00600B79" w:rsidRPr="00BF0708" w:rsidRDefault="00600B79" w:rsidP="00C12BA8">
      <w:pPr>
        <w:rPr>
          <w:rFonts w:ascii="ＭＳ Ｐ明朝" w:eastAsia="ＭＳ Ｐ明朝" w:hAnsi="ＭＳ Ｐ明朝"/>
          <w:color w:val="000000" w:themeColor="text1"/>
          <w:sz w:val="20"/>
          <w:szCs w:val="20"/>
        </w:rPr>
      </w:pPr>
    </w:p>
    <w:p w14:paraId="1B0B0FB7" w14:textId="77777777" w:rsidR="00600B79" w:rsidRDefault="00600B79" w:rsidP="00600B79">
      <w:pPr>
        <w:pStyle w:val="a8"/>
      </w:pPr>
      <w:r>
        <w:rPr>
          <w:rFonts w:hint="eastAsia"/>
        </w:rPr>
        <w:t>以上</w:t>
      </w:r>
    </w:p>
    <w:sectPr w:rsidR="00600B79" w:rsidSect="00F159A0">
      <w:footerReference w:type="default" r:id="rId8"/>
      <w:pgSz w:w="11907" w:h="16840"/>
      <w:pgMar w:top="565" w:right="851" w:bottom="565" w:left="851" w:header="720" w:footer="720" w:gutter="0"/>
      <w:pgBorders w:offsetFrom="page">
        <w:top w:val="dotted" w:sz="4" w:space="24" w:color="auto"/>
        <w:left w:val="dotted" w:sz="4" w:space="24" w:color="auto"/>
        <w:bottom w:val="dotted" w:sz="4" w:space="24" w:color="auto"/>
        <w:right w:val="dotted"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63330" w14:textId="77777777" w:rsidR="00004E60" w:rsidRDefault="00004E60">
      <w:r>
        <w:separator/>
      </w:r>
    </w:p>
  </w:endnote>
  <w:endnote w:type="continuationSeparator" w:id="0">
    <w:p w14:paraId="3CB47765" w14:textId="77777777" w:rsidR="00004E60" w:rsidRDefault="00004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unknown">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71217" w14:textId="24F5D944" w:rsidR="00980C40" w:rsidRDefault="00980C40">
    <w:pPr>
      <w:spacing w:line="320" w:lineRule="atLeast"/>
      <w:jc w:val="center"/>
      <w:rPr>
        <w:rFonts w:ascii="Times-Roman" w:hAnsi="Times-Roman" w:cs="Times-Roman"/>
        <w:color w:val="auto"/>
        <w:sz w:val="22"/>
        <w:szCs w:val="22"/>
      </w:rPr>
    </w:pPr>
    <w:r>
      <w:rPr>
        <w:rFonts w:ascii="unknown" w:hAnsi="unknown" w:cs="unknown"/>
        <w:color w:val="auto"/>
        <w:sz w:val="22"/>
        <w:szCs w:val="22"/>
      </w:rPr>
      <w:fldChar w:fldCharType="begin"/>
    </w:r>
    <w:r>
      <w:rPr>
        <w:rFonts w:ascii="unknown" w:hAnsi="unknown" w:cs="unknown"/>
        <w:color w:val="auto"/>
        <w:sz w:val="22"/>
        <w:szCs w:val="22"/>
      </w:rPr>
      <w:instrText>PAGE</w:instrText>
    </w:r>
    <w:r>
      <w:rPr>
        <w:rFonts w:ascii="unknown" w:hAnsi="unknown" w:cs="unknown"/>
        <w:color w:val="auto"/>
        <w:sz w:val="22"/>
        <w:szCs w:val="22"/>
      </w:rPr>
      <w:fldChar w:fldCharType="separate"/>
    </w:r>
    <w:r w:rsidR="001E54F0">
      <w:rPr>
        <w:rFonts w:ascii="unknown" w:hAnsi="unknown" w:cs="unknown"/>
        <w:noProof/>
        <w:color w:val="auto"/>
        <w:sz w:val="22"/>
        <w:szCs w:val="22"/>
      </w:rPr>
      <w:t>3</w:t>
    </w:r>
    <w:r>
      <w:rPr>
        <w:rFonts w:ascii="unknown" w:hAnsi="unknown" w:cs="unknown"/>
        <w:color w:val="auto"/>
        <w:sz w:val="22"/>
        <w:szCs w:val="22"/>
      </w:rPr>
      <w:fldChar w:fldCharType="end"/>
    </w:r>
    <w:r>
      <w:rPr>
        <w:rFonts w:ascii="Times-Roman" w:hAnsi="Times-Roman" w:cs="Times-Roman"/>
        <w:color w:val="auto"/>
        <w:sz w:val="22"/>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7DACB" w14:textId="77777777" w:rsidR="00004E60" w:rsidRDefault="00004E60">
      <w:r>
        <w:separator/>
      </w:r>
    </w:p>
  </w:footnote>
  <w:footnote w:type="continuationSeparator" w:id="0">
    <w:p w14:paraId="29D0DD0A" w14:textId="77777777" w:rsidR="00004E60" w:rsidRDefault="00004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856DD"/>
    <w:multiLevelType w:val="hybridMultilevel"/>
    <w:tmpl w:val="37C4C2E2"/>
    <w:lvl w:ilvl="0" w:tplc="04090005">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0C7"/>
    <w:rsid w:val="00004E60"/>
    <w:rsid w:val="0001075B"/>
    <w:rsid w:val="000116EE"/>
    <w:rsid w:val="00015D46"/>
    <w:rsid w:val="00025842"/>
    <w:rsid w:val="00026245"/>
    <w:rsid w:val="000278DD"/>
    <w:rsid w:val="0003092A"/>
    <w:rsid w:val="00036EA5"/>
    <w:rsid w:val="00065A09"/>
    <w:rsid w:val="000A0CBB"/>
    <w:rsid w:val="000B1797"/>
    <w:rsid w:val="000B5CF8"/>
    <w:rsid w:val="000F09AA"/>
    <w:rsid w:val="000F54DC"/>
    <w:rsid w:val="00112153"/>
    <w:rsid w:val="00117CA4"/>
    <w:rsid w:val="001260CD"/>
    <w:rsid w:val="00126352"/>
    <w:rsid w:val="00140C50"/>
    <w:rsid w:val="00165A8E"/>
    <w:rsid w:val="0017099F"/>
    <w:rsid w:val="001820B0"/>
    <w:rsid w:val="001911C9"/>
    <w:rsid w:val="001A63FA"/>
    <w:rsid w:val="001E54F0"/>
    <w:rsid w:val="001E6121"/>
    <w:rsid w:val="001F22DF"/>
    <w:rsid w:val="001F47FB"/>
    <w:rsid w:val="00201E38"/>
    <w:rsid w:val="00214009"/>
    <w:rsid w:val="002205BE"/>
    <w:rsid w:val="00223625"/>
    <w:rsid w:val="00235FA7"/>
    <w:rsid w:val="00244EF5"/>
    <w:rsid w:val="0025225C"/>
    <w:rsid w:val="00266A00"/>
    <w:rsid w:val="00267248"/>
    <w:rsid w:val="00267DC4"/>
    <w:rsid w:val="00292C69"/>
    <w:rsid w:val="002A19C2"/>
    <w:rsid w:val="002B7936"/>
    <w:rsid w:val="002D6F68"/>
    <w:rsid w:val="002E2FF2"/>
    <w:rsid w:val="002E6886"/>
    <w:rsid w:val="002E7C06"/>
    <w:rsid w:val="002F3829"/>
    <w:rsid w:val="003011F4"/>
    <w:rsid w:val="003052B6"/>
    <w:rsid w:val="003169E6"/>
    <w:rsid w:val="00320D25"/>
    <w:rsid w:val="0037539D"/>
    <w:rsid w:val="00385F8B"/>
    <w:rsid w:val="00392E33"/>
    <w:rsid w:val="00394A86"/>
    <w:rsid w:val="003969C8"/>
    <w:rsid w:val="003B2509"/>
    <w:rsid w:val="003D332A"/>
    <w:rsid w:val="003E42B6"/>
    <w:rsid w:val="003F74EF"/>
    <w:rsid w:val="004060D2"/>
    <w:rsid w:val="00415496"/>
    <w:rsid w:val="004157D7"/>
    <w:rsid w:val="00415C84"/>
    <w:rsid w:val="00425E18"/>
    <w:rsid w:val="00433C3D"/>
    <w:rsid w:val="00443BFE"/>
    <w:rsid w:val="00444244"/>
    <w:rsid w:val="0045253F"/>
    <w:rsid w:val="00463B39"/>
    <w:rsid w:val="00487F1C"/>
    <w:rsid w:val="004C4E54"/>
    <w:rsid w:val="004D7B4E"/>
    <w:rsid w:val="004F626B"/>
    <w:rsid w:val="00503DE4"/>
    <w:rsid w:val="005074DE"/>
    <w:rsid w:val="00530955"/>
    <w:rsid w:val="005545D7"/>
    <w:rsid w:val="00583950"/>
    <w:rsid w:val="0058694D"/>
    <w:rsid w:val="00587FFC"/>
    <w:rsid w:val="005A3A1F"/>
    <w:rsid w:val="005B7ACC"/>
    <w:rsid w:val="005C39C2"/>
    <w:rsid w:val="005E41D1"/>
    <w:rsid w:val="005F778C"/>
    <w:rsid w:val="00600B79"/>
    <w:rsid w:val="0060532E"/>
    <w:rsid w:val="00612DE9"/>
    <w:rsid w:val="006210E2"/>
    <w:rsid w:val="00626E50"/>
    <w:rsid w:val="006545D6"/>
    <w:rsid w:val="00666236"/>
    <w:rsid w:val="0067387D"/>
    <w:rsid w:val="00673F0D"/>
    <w:rsid w:val="00677ABE"/>
    <w:rsid w:val="00687421"/>
    <w:rsid w:val="006928C6"/>
    <w:rsid w:val="006975BD"/>
    <w:rsid w:val="006A33C7"/>
    <w:rsid w:val="006A451C"/>
    <w:rsid w:val="006A5C42"/>
    <w:rsid w:val="006A61AC"/>
    <w:rsid w:val="006D1E4F"/>
    <w:rsid w:val="006D6087"/>
    <w:rsid w:val="006E009A"/>
    <w:rsid w:val="00720678"/>
    <w:rsid w:val="007216C6"/>
    <w:rsid w:val="0072486B"/>
    <w:rsid w:val="007268ED"/>
    <w:rsid w:val="00727CEF"/>
    <w:rsid w:val="0073595E"/>
    <w:rsid w:val="00767CD4"/>
    <w:rsid w:val="007721D1"/>
    <w:rsid w:val="00787BE1"/>
    <w:rsid w:val="00793173"/>
    <w:rsid w:val="007A00C5"/>
    <w:rsid w:val="007A0A13"/>
    <w:rsid w:val="007A4624"/>
    <w:rsid w:val="007D0420"/>
    <w:rsid w:val="007D6FC9"/>
    <w:rsid w:val="007D71FC"/>
    <w:rsid w:val="007E1846"/>
    <w:rsid w:val="007F0D88"/>
    <w:rsid w:val="007F5D77"/>
    <w:rsid w:val="00800615"/>
    <w:rsid w:val="008037F5"/>
    <w:rsid w:val="008361B3"/>
    <w:rsid w:val="0083764E"/>
    <w:rsid w:val="008415AE"/>
    <w:rsid w:val="008466EA"/>
    <w:rsid w:val="00862E46"/>
    <w:rsid w:val="008750AD"/>
    <w:rsid w:val="00882887"/>
    <w:rsid w:val="00884577"/>
    <w:rsid w:val="008C0B4B"/>
    <w:rsid w:val="008D245D"/>
    <w:rsid w:val="008F0677"/>
    <w:rsid w:val="00912830"/>
    <w:rsid w:val="009311E7"/>
    <w:rsid w:val="00931F89"/>
    <w:rsid w:val="00942676"/>
    <w:rsid w:val="0094347C"/>
    <w:rsid w:val="009510A1"/>
    <w:rsid w:val="0096612D"/>
    <w:rsid w:val="009803F0"/>
    <w:rsid w:val="00980C40"/>
    <w:rsid w:val="00985444"/>
    <w:rsid w:val="009967E3"/>
    <w:rsid w:val="009D3325"/>
    <w:rsid w:val="009D7BD7"/>
    <w:rsid w:val="009D7F2D"/>
    <w:rsid w:val="009E252F"/>
    <w:rsid w:val="009E3F45"/>
    <w:rsid w:val="009F1F10"/>
    <w:rsid w:val="009F63A4"/>
    <w:rsid w:val="00A13939"/>
    <w:rsid w:val="00A13B62"/>
    <w:rsid w:val="00A55B15"/>
    <w:rsid w:val="00A56814"/>
    <w:rsid w:val="00A63E86"/>
    <w:rsid w:val="00A75EED"/>
    <w:rsid w:val="00A85E95"/>
    <w:rsid w:val="00A967CA"/>
    <w:rsid w:val="00AA47D0"/>
    <w:rsid w:val="00AD7755"/>
    <w:rsid w:val="00AF530F"/>
    <w:rsid w:val="00B00D62"/>
    <w:rsid w:val="00B256C3"/>
    <w:rsid w:val="00B276CB"/>
    <w:rsid w:val="00B41E1A"/>
    <w:rsid w:val="00B470BA"/>
    <w:rsid w:val="00B77428"/>
    <w:rsid w:val="00B9052A"/>
    <w:rsid w:val="00BA3237"/>
    <w:rsid w:val="00BA345E"/>
    <w:rsid w:val="00BB6632"/>
    <w:rsid w:val="00BC21F7"/>
    <w:rsid w:val="00BC5EB8"/>
    <w:rsid w:val="00BD21BF"/>
    <w:rsid w:val="00BD30C7"/>
    <w:rsid w:val="00BE106D"/>
    <w:rsid w:val="00BE1CDE"/>
    <w:rsid w:val="00BF0708"/>
    <w:rsid w:val="00BF288D"/>
    <w:rsid w:val="00C03A8A"/>
    <w:rsid w:val="00C045D0"/>
    <w:rsid w:val="00C12BA8"/>
    <w:rsid w:val="00C13F7A"/>
    <w:rsid w:val="00C16BC0"/>
    <w:rsid w:val="00C2060C"/>
    <w:rsid w:val="00C23593"/>
    <w:rsid w:val="00C23707"/>
    <w:rsid w:val="00C26D0D"/>
    <w:rsid w:val="00C526B4"/>
    <w:rsid w:val="00C8382C"/>
    <w:rsid w:val="00C849C3"/>
    <w:rsid w:val="00CB4763"/>
    <w:rsid w:val="00CB4B27"/>
    <w:rsid w:val="00CD754E"/>
    <w:rsid w:val="00CE4717"/>
    <w:rsid w:val="00CE5479"/>
    <w:rsid w:val="00CE669D"/>
    <w:rsid w:val="00D123F6"/>
    <w:rsid w:val="00D24FC3"/>
    <w:rsid w:val="00D31BDE"/>
    <w:rsid w:val="00D360D9"/>
    <w:rsid w:val="00D66158"/>
    <w:rsid w:val="00D67B45"/>
    <w:rsid w:val="00D7660A"/>
    <w:rsid w:val="00D80C3F"/>
    <w:rsid w:val="00D80CA9"/>
    <w:rsid w:val="00D9300D"/>
    <w:rsid w:val="00D96CA8"/>
    <w:rsid w:val="00D97BFB"/>
    <w:rsid w:val="00DC1ABA"/>
    <w:rsid w:val="00DC3153"/>
    <w:rsid w:val="00DC3CA0"/>
    <w:rsid w:val="00DF6A7A"/>
    <w:rsid w:val="00E11999"/>
    <w:rsid w:val="00E33F26"/>
    <w:rsid w:val="00E41A1C"/>
    <w:rsid w:val="00E565C1"/>
    <w:rsid w:val="00E60559"/>
    <w:rsid w:val="00E64EFF"/>
    <w:rsid w:val="00E71DA7"/>
    <w:rsid w:val="00E73E15"/>
    <w:rsid w:val="00E84F47"/>
    <w:rsid w:val="00E90D91"/>
    <w:rsid w:val="00E91795"/>
    <w:rsid w:val="00EA1CB4"/>
    <w:rsid w:val="00EA33E1"/>
    <w:rsid w:val="00EB0EAD"/>
    <w:rsid w:val="00EB1C46"/>
    <w:rsid w:val="00EB6C92"/>
    <w:rsid w:val="00EC24D9"/>
    <w:rsid w:val="00EC6577"/>
    <w:rsid w:val="00EF7547"/>
    <w:rsid w:val="00F04439"/>
    <w:rsid w:val="00F14DA1"/>
    <w:rsid w:val="00F159A0"/>
    <w:rsid w:val="00F209F6"/>
    <w:rsid w:val="00F26530"/>
    <w:rsid w:val="00F313D2"/>
    <w:rsid w:val="00F336BB"/>
    <w:rsid w:val="00F573A6"/>
    <w:rsid w:val="00F70521"/>
    <w:rsid w:val="00F751B2"/>
    <w:rsid w:val="00F81BEA"/>
    <w:rsid w:val="00F833D8"/>
    <w:rsid w:val="00F92F56"/>
    <w:rsid w:val="00FA1CDF"/>
    <w:rsid w:val="00FB1749"/>
    <w:rsid w:val="00FC2BDF"/>
    <w:rsid w:val="00FC4ED2"/>
    <w:rsid w:val="00FD7C84"/>
    <w:rsid w:val="00FE60DC"/>
    <w:rsid w:val="00FF3130"/>
    <w:rsid w:val="00FF3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1CDEF3A"/>
  <w14:defaultImageDpi w14:val="0"/>
  <w15:docId w15:val="{29D18067-86FF-4FAB-BC2C-32B5A8715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4">
    <w:lsdException w:name="Normal" w:qFormat="1"/>
    <w:lsdException w:name="heading 1" w:qFormat="1"/>
    <w:lsdException w:name="heading 2" w:uiPriority="9"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autoSpaceDE w:val="0"/>
      <w:autoSpaceDN w:val="0"/>
      <w:adjustRightInd w:val="0"/>
    </w:pPr>
    <w:rPr>
      <w:rFonts w:ascii="Arial" w:hAnsi="Arial" w:cs="Arial"/>
      <w:color w:val="000000"/>
      <w:kern w:val="0"/>
      <w:sz w:val="24"/>
      <w:szCs w:val="24"/>
    </w:rPr>
  </w:style>
  <w:style w:type="paragraph" w:styleId="1">
    <w:name w:val="heading 1"/>
    <w:basedOn w:val="a"/>
    <w:next w:val="a"/>
    <w:link w:val="10"/>
    <w:uiPriority w:val="99"/>
    <w:qFormat/>
    <w:pPr>
      <w:outlineLvl w:val="0"/>
    </w:pPr>
    <w:rPr>
      <w:b/>
      <w:bCs/>
      <w:sz w:val="32"/>
      <w:szCs w:val="32"/>
    </w:rPr>
  </w:style>
  <w:style w:type="paragraph" w:styleId="2">
    <w:name w:val="heading 2"/>
    <w:basedOn w:val="a"/>
    <w:next w:val="a"/>
    <w:link w:val="20"/>
    <w:uiPriority w:val="9"/>
    <w:qFormat/>
    <w:pPr>
      <w:outlineLvl w:val="1"/>
    </w:pPr>
    <w:rPr>
      <w:b/>
      <w:bCs/>
      <w:i/>
      <w:iCs/>
      <w:sz w:val="28"/>
      <w:szCs w:val="28"/>
    </w:rPr>
  </w:style>
  <w:style w:type="paragraph" w:styleId="3">
    <w:name w:val="heading 3"/>
    <w:basedOn w:val="a"/>
    <w:next w:val="a"/>
    <w:link w:val="30"/>
    <w:uiPriority w:val="99"/>
    <w:qFormat/>
    <w:pPr>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character" w:customStyle="1" w:styleId="20">
    <w:name w:val="見出し 2 (文字)"/>
    <w:basedOn w:val="a0"/>
    <w:link w:val="2"/>
    <w:uiPriority w:val="9"/>
    <w:semiHidden/>
    <w:locked/>
    <w:rPr>
      <w:rFonts w:asciiTheme="majorHAnsi" w:eastAsiaTheme="majorEastAsia" w:hAnsiTheme="majorHAnsi" w:cs="Times New Roman"/>
    </w:rPr>
  </w:style>
  <w:style w:type="character" w:customStyle="1" w:styleId="30">
    <w:name w:val="見出し 3 (文字)"/>
    <w:basedOn w:val="a0"/>
    <w:link w:val="3"/>
    <w:uiPriority w:val="9"/>
    <w:semiHidden/>
    <w:locked/>
    <w:rPr>
      <w:rFonts w:asciiTheme="majorHAnsi" w:eastAsiaTheme="majorEastAsia" w:hAnsiTheme="majorHAnsi" w:cs="Times New Roman"/>
    </w:rPr>
  </w:style>
  <w:style w:type="paragraph" w:styleId="a3">
    <w:name w:val="header"/>
    <w:basedOn w:val="a"/>
    <w:link w:val="a4"/>
    <w:uiPriority w:val="99"/>
    <w:unhideWhenUsed/>
    <w:rsid w:val="001A63FA"/>
    <w:pPr>
      <w:tabs>
        <w:tab w:val="center" w:pos="4252"/>
        <w:tab w:val="right" w:pos="8504"/>
      </w:tabs>
      <w:snapToGrid w:val="0"/>
    </w:pPr>
  </w:style>
  <w:style w:type="character" w:customStyle="1" w:styleId="a4">
    <w:name w:val="ヘッダー (文字)"/>
    <w:basedOn w:val="a0"/>
    <w:link w:val="a3"/>
    <w:uiPriority w:val="99"/>
    <w:locked/>
    <w:rsid w:val="001A63FA"/>
    <w:rPr>
      <w:rFonts w:ascii="Arial" w:hAnsi="Arial" w:cs="Arial"/>
      <w:color w:val="000000"/>
      <w:kern w:val="0"/>
      <w:sz w:val="24"/>
      <w:szCs w:val="24"/>
    </w:rPr>
  </w:style>
  <w:style w:type="paragraph" w:styleId="a5">
    <w:name w:val="footer"/>
    <w:basedOn w:val="a"/>
    <w:link w:val="a6"/>
    <w:uiPriority w:val="99"/>
    <w:unhideWhenUsed/>
    <w:rsid w:val="001A63FA"/>
    <w:pPr>
      <w:tabs>
        <w:tab w:val="center" w:pos="4252"/>
        <w:tab w:val="right" w:pos="8504"/>
      </w:tabs>
      <w:snapToGrid w:val="0"/>
    </w:pPr>
  </w:style>
  <w:style w:type="character" w:customStyle="1" w:styleId="a6">
    <w:name w:val="フッター (文字)"/>
    <w:basedOn w:val="a0"/>
    <w:link w:val="a5"/>
    <w:uiPriority w:val="99"/>
    <w:locked/>
    <w:rsid w:val="001A63FA"/>
    <w:rPr>
      <w:rFonts w:ascii="Arial" w:hAnsi="Arial" w:cs="Arial"/>
      <w:color w:val="000000"/>
      <w:kern w:val="0"/>
      <w:sz w:val="24"/>
      <w:szCs w:val="24"/>
    </w:rPr>
  </w:style>
  <w:style w:type="paragraph" w:styleId="a7">
    <w:name w:val="List Paragraph"/>
    <w:basedOn w:val="a"/>
    <w:uiPriority w:val="34"/>
    <w:qFormat/>
    <w:rsid w:val="00026245"/>
    <w:pPr>
      <w:autoSpaceDE/>
      <w:autoSpaceDN/>
      <w:adjustRightInd/>
      <w:ind w:leftChars="400" w:left="840"/>
      <w:jc w:val="both"/>
    </w:pPr>
    <w:rPr>
      <w:rFonts w:asciiTheme="minorHAnsi" w:hAnsiTheme="minorHAnsi" w:cstheme="minorBidi"/>
      <w:color w:val="auto"/>
      <w:kern w:val="2"/>
      <w:sz w:val="21"/>
      <w:szCs w:val="22"/>
    </w:rPr>
  </w:style>
  <w:style w:type="paragraph" w:styleId="a8">
    <w:name w:val="Closing"/>
    <w:basedOn w:val="a"/>
    <w:link w:val="a9"/>
    <w:uiPriority w:val="99"/>
    <w:unhideWhenUsed/>
    <w:rsid w:val="00600B79"/>
    <w:pPr>
      <w:autoSpaceDE/>
      <w:autoSpaceDN/>
      <w:adjustRightInd/>
      <w:jc w:val="right"/>
    </w:pPr>
    <w:rPr>
      <w:rFonts w:ascii="ＭＳ Ｐ明朝" w:eastAsia="ＭＳ Ｐ明朝" w:hAnsi="ＭＳ Ｐ明朝" w:cstheme="minorBidi"/>
      <w:color w:val="auto"/>
      <w:kern w:val="2"/>
      <w:sz w:val="22"/>
      <w:szCs w:val="22"/>
    </w:rPr>
  </w:style>
  <w:style w:type="character" w:customStyle="1" w:styleId="a9">
    <w:name w:val="結語 (文字)"/>
    <w:basedOn w:val="a0"/>
    <w:link w:val="a8"/>
    <w:uiPriority w:val="99"/>
    <w:rsid w:val="00600B79"/>
    <w:rPr>
      <w:rFonts w:ascii="ＭＳ Ｐ明朝" w:eastAsia="ＭＳ Ｐ明朝" w:hAnsi="ＭＳ Ｐ明朝" w:cstheme="minorBidi"/>
      <w:sz w:val="22"/>
      <w:szCs w:val="22"/>
    </w:rPr>
  </w:style>
  <w:style w:type="paragraph" w:styleId="aa">
    <w:name w:val="Balloon Text"/>
    <w:basedOn w:val="a"/>
    <w:link w:val="ab"/>
    <w:uiPriority w:val="99"/>
    <w:semiHidden/>
    <w:unhideWhenUsed/>
    <w:rsid w:val="00F0443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04439"/>
    <w:rPr>
      <w:rFonts w:asciiTheme="majorHAnsi" w:eastAsiaTheme="majorEastAsia" w:hAnsiTheme="majorHAnsi" w:cstheme="majorBidi"/>
      <w:color w:val="000000"/>
      <w:kern w:val="0"/>
      <w:sz w:val="18"/>
      <w:szCs w:val="18"/>
    </w:rPr>
  </w:style>
  <w:style w:type="table" w:styleId="ac">
    <w:name w:val="Table Grid"/>
    <w:basedOn w:val="a1"/>
    <w:uiPriority w:val="59"/>
    <w:rsid w:val="00E90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8BBF0-D81B-4BD5-BABB-404160345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534</Words>
  <Characters>3044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安田 裕</dc:creator>
  <cp:keywords/>
  <dc:description/>
  <cp:lastModifiedBy>Iwasaki, Yuzo | Magu | MPB</cp:lastModifiedBy>
  <cp:revision>9</cp:revision>
  <cp:lastPrinted>2015-04-20T12:50:00Z</cp:lastPrinted>
  <dcterms:created xsi:type="dcterms:W3CDTF">2019-06-11T07:24:00Z</dcterms:created>
  <dcterms:modified xsi:type="dcterms:W3CDTF">2019-07-09T04:47:00Z</dcterms:modified>
</cp:coreProperties>
</file>